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DC6FE" w14:textId="77777777" w:rsidR="00496A23" w:rsidRDefault="005A1565" w:rsidP="00496A23">
      <w:r>
        <w:rPr>
          <w:noProof/>
          <w:lang w:eastAsia="es-DO"/>
        </w:rPr>
        <w:drawing>
          <wp:anchor distT="0" distB="0" distL="114300" distR="114300" simplePos="0" relativeHeight="251644416" behindDoc="0" locked="0" layoutInCell="1" allowOverlap="1" wp14:anchorId="2C830F08" wp14:editId="3AE46FDC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56342" cy="892205"/>
            <wp:effectExtent l="0" t="0" r="1270" b="3175"/>
            <wp:wrapNone/>
            <wp:docPr id="5" name="Picture 1" descr="Logotipo, nombre de la empres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12B284AF-D0F4-4CED-BC5F-55D444A25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Logotipo, nombre de la empresa&#10;&#10;Descripción generada automáticamente">
                      <a:extLst>
                        <a:ext uri="{FF2B5EF4-FFF2-40B4-BE49-F238E27FC236}">
                          <a16:creationId xmlns:a16="http://schemas.microsoft.com/office/drawing/2014/main" id="{12B284AF-D0F4-4CED-BC5F-55D444A254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55" t="10000" r="5741" b="15385"/>
                    <a:stretch/>
                  </pic:blipFill>
                  <pic:spPr bwMode="auto">
                    <a:xfrm>
                      <a:off x="0" y="0"/>
                      <a:ext cx="1256342" cy="89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023B0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8A42F79" wp14:editId="7DBE2C04">
                <wp:simplePos x="0" y="0"/>
                <wp:positionH relativeFrom="leftMargin">
                  <wp:posOffset>243840</wp:posOffset>
                </wp:positionH>
                <wp:positionV relativeFrom="paragraph">
                  <wp:posOffset>-518795</wp:posOffset>
                </wp:positionV>
                <wp:extent cx="434340" cy="1927860"/>
                <wp:effectExtent l="0" t="0" r="3810" b="0"/>
                <wp:wrapNone/>
                <wp:docPr id="32" name="Rectángulo: esquinas redondead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E184B6" id="Rectángulo: esquinas redondeadas 3" o:spid="_x0000_s1026" style="position:absolute;margin-left:19.2pt;margin-top:-40.85pt;width:34.2pt;height:151.8pt;z-index:2516495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0A47C156" w14:textId="77777777" w:rsidR="00496A23" w:rsidRPr="003F68A1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AB8759" wp14:editId="66741867">
                <wp:simplePos x="0" y="0"/>
                <wp:positionH relativeFrom="margin">
                  <wp:posOffset>-182880</wp:posOffset>
                </wp:positionH>
                <wp:positionV relativeFrom="paragraph">
                  <wp:posOffset>64135</wp:posOffset>
                </wp:positionV>
                <wp:extent cx="434340" cy="502920"/>
                <wp:effectExtent l="0" t="0" r="3810" b="0"/>
                <wp:wrapNone/>
                <wp:docPr id="31" name="Rectángulo: esquinas redondead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6295DB" id="Rectángulo: esquinas redondeadas 37" o:spid="_x0000_s1026" style="position:absolute;margin-left:-14.4pt;margin-top:5.05pt;width:34.2pt;height:39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7DD0C985" w14:textId="77777777" w:rsidR="00496A23" w:rsidRDefault="00496A23" w:rsidP="00496A23"/>
    <w:p w14:paraId="4DCFE5E2" w14:textId="77777777" w:rsidR="00496A23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D914AB" wp14:editId="38FA9127">
                <wp:simplePos x="0" y="0"/>
                <wp:positionH relativeFrom="leftMargin">
                  <wp:posOffset>897255</wp:posOffset>
                </wp:positionH>
                <wp:positionV relativeFrom="paragraph">
                  <wp:posOffset>167640</wp:posOffset>
                </wp:positionV>
                <wp:extent cx="434340" cy="1927860"/>
                <wp:effectExtent l="0" t="0" r="3810" b="0"/>
                <wp:wrapNone/>
                <wp:docPr id="30" name="Rectángulo: esquinas redondeadas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55C06" id="Rectángulo: esquinas redondeadas 36" o:spid="_x0000_s1026" style="position:absolute;margin-left:70.65pt;margin-top:13.2pt;width:34.2pt;height:151.8pt;z-index:2516577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3BB2DE9A" w14:textId="77777777" w:rsidR="00496A23" w:rsidRPr="003F68A1" w:rsidRDefault="00496A23" w:rsidP="00496A23"/>
    <w:p w14:paraId="58128912" w14:textId="77777777" w:rsidR="00496A23" w:rsidRPr="003F68A1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F9F655F" wp14:editId="2100F668">
                <wp:simplePos x="0" y="0"/>
                <wp:positionH relativeFrom="margin">
                  <wp:posOffset>1002665</wp:posOffset>
                </wp:positionH>
                <wp:positionV relativeFrom="paragraph">
                  <wp:posOffset>204470</wp:posOffset>
                </wp:positionV>
                <wp:extent cx="4396740" cy="2311400"/>
                <wp:effectExtent l="0" t="0" r="0" b="0"/>
                <wp:wrapNone/>
                <wp:docPr id="29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6740" cy="2311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1111E821" w14:textId="77777777" w:rsidR="00366C77" w:rsidRPr="00FE2DAC" w:rsidRDefault="00366C77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BOLETÍN</w:t>
                            </w:r>
                          </w:p>
                          <w:p w14:paraId="7702E43F" w14:textId="77777777" w:rsidR="00366C77" w:rsidRPr="00FE2DAC" w:rsidRDefault="00366C77" w:rsidP="00496A23">
                            <w:pPr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ESTADÍSTICO</w:t>
                            </w:r>
                          </w:p>
                          <w:p w14:paraId="44FB2FCF" w14:textId="77777777" w:rsidR="00366C77" w:rsidRPr="00FE2DAC" w:rsidRDefault="00366C77" w:rsidP="00496A23">
                            <w:pPr>
                              <w:jc w:val="right"/>
                              <w:rPr>
                                <w:rFonts w:ascii="Artifex CF Heavy" w:hAnsi="Artifex CF Heavy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</w:pPr>
                            <w:r w:rsidRPr="00FE2DAC">
                              <w:rPr>
                                <w:rFonts w:ascii="Palatino Linotype" w:hAnsi="Palatino Linotype"/>
                                <w:b/>
                                <w:bCs/>
                                <w:sz w:val="76"/>
                                <w:szCs w:val="76"/>
                                <w:lang w:val="es-ES"/>
                              </w:rPr>
                              <w:t>TRIMESTRAL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F655F"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26" type="#_x0000_t202" style="position:absolute;margin-left:78.95pt;margin-top:16.1pt;width:346.2pt;height:182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" fillcolor="white [3201]" stroked="f" strokeweight="6.5pt">
                <v:textbox>
                  <w:txbxContent>
                    <w:p w14:paraId="1111E821" w14:textId="77777777" w:rsidR="00366C77" w:rsidRPr="00FE2DAC" w:rsidRDefault="00366C77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BOLETÍN</w:t>
                      </w:r>
                    </w:p>
                    <w:p w14:paraId="7702E43F" w14:textId="77777777" w:rsidR="00366C77" w:rsidRPr="00FE2DAC" w:rsidRDefault="00366C77" w:rsidP="00496A23">
                      <w:pPr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ESTADÍSTICO</w:t>
                      </w:r>
                    </w:p>
                    <w:p w14:paraId="44FB2FCF" w14:textId="77777777" w:rsidR="00366C77" w:rsidRPr="00FE2DAC" w:rsidRDefault="00366C77" w:rsidP="00496A23">
                      <w:pPr>
                        <w:jc w:val="right"/>
                        <w:rPr>
                          <w:rFonts w:ascii="Artifex CF Heavy" w:hAnsi="Artifex CF Heavy"/>
                          <w:b/>
                          <w:bCs/>
                          <w:sz w:val="76"/>
                          <w:szCs w:val="76"/>
                          <w:lang w:val="es-ES"/>
                        </w:rPr>
                      </w:pPr>
                      <w:r w:rsidRPr="00FE2DAC">
                        <w:rPr>
                          <w:rFonts w:ascii="Palatino Linotype" w:hAnsi="Palatino Linotype"/>
                          <w:b/>
                          <w:bCs/>
                          <w:sz w:val="76"/>
                          <w:szCs w:val="76"/>
                          <w:lang w:val="es-ES"/>
                        </w:rPr>
                        <w:t>TRIMESTRAL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F9C83A" wp14:editId="558327BE">
                <wp:simplePos x="0" y="0"/>
                <wp:positionH relativeFrom="margin">
                  <wp:posOffset>-838200</wp:posOffset>
                </wp:positionH>
                <wp:positionV relativeFrom="paragraph">
                  <wp:posOffset>163830</wp:posOffset>
                </wp:positionV>
                <wp:extent cx="434340" cy="502920"/>
                <wp:effectExtent l="0" t="0" r="3810" b="0"/>
                <wp:wrapNone/>
                <wp:docPr id="28" name="Rectángulo: esquinas redondeada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912BD" id="Rectángulo: esquinas redondeadas 7" o:spid="_x0000_s1026" style="position:absolute;margin-left:-66pt;margin-top:12.9pt;width:34.2pt;height:39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5A214A2F" w14:textId="77777777" w:rsidR="00496A23" w:rsidRPr="003F68A1" w:rsidRDefault="00496A23" w:rsidP="00496A23"/>
    <w:p w14:paraId="4A27D453" w14:textId="77777777" w:rsidR="00496A23" w:rsidRPr="003F68A1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989997" wp14:editId="3048E91C">
                <wp:simplePos x="0" y="0"/>
                <wp:positionH relativeFrom="margin">
                  <wp:posOffset>519430</wp:posOffset>
                </wp:positionH>
                <wp:positionV relativeFrom="paragraph">
                  <wp:posOffset>166370</wp:posOffset>
                </wp:positionV>
                <wp:extent cx="434340" cy="502920"/>
                <wp:effectExtent l="0" t="0" r="3810" b="0"/>
                <wp:wrapNone/>
                <wp:docPr id="2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C3A86" id="AutoShape 25" o:spid="_x0000_s1026" style="position:absolute;margin-left:40.9pt;margin-top:13.1pt;width:34.2pt;height:39.6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82393F0" wp14:editId="07EF43F2">
                <wp:simplePos x="0" y="0"/>
                <wp:positionH relativeFrom="leftMargin">
                  <wp:posOffset>251460</wp:posOffset>
                </wp:positionH>
                <wp:positionV relativeFrom="paragraph">
                  <wp:posOffset>285750</wp:posOffset>
                </wp:positionV>
                <wp:extent cx="434340" cy="1668780"/>
                <wp:effectExtent l="0" t="0" r="3810" b="7620"/>
                <wp:wrapNone/>
                <wp:docPr id="26" name="Rectángulo: esquinas redondead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355CFC" id="Rectángulo: esquinas redondeadas 32" o:spid="_x0000_s1026" style="position:absolute;margin-left:19.8pt;margin-top:22.5pt;width:34.2pt;height:131.4pt;z-index:2516536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75095987" w14:textId="77777777" w:rsidR="00496A23" w:rsidRPr="003F68A1" w:rsidRDefault="00496A23" w:rsidP="00496A23"/>
    <w:p w14:paraId="02BC8708" w14:textId="77777777" w:rsidR="00496A23" w:rsidRPr="003F68A1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0E41CE" wp14:editId="1AFF39BB">
                <wp:simplePos x="0" y="0"/>
                <wp:positionH relativeFrom="leftMargin">
                  <wp:posOffset>969010</wp:posOffset>
                </wp:positionH>
                <wp:positionV relativeFrom="paragraph">
                  <wp:posOffset>886460</wp:posOffset>
                </wp:positionV>
                <wp:extent cx="1716405" cy="391160"/>
                <wp:effectExtent l="0" t="666750" r="0" b="656590"/>
                <wp:wrapNone/>
                <wp:docPr id="2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4D12C" id="AutoShape 29" o:spid="_x0000_s1026" style="position:absolute;margin-left:76.3pt;margin-top:69.8pt;width:135.15pt;height:30.8pt;rotation:-90;z-index:2516710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15950278" w14:textId="77777777" w:rsidR="00496A23" w:rsidRPr="003F68A1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566FC2" wp14:editId="2B0A4CFE">
                <wp:simplePos x="0" y="0"/>
                <wp:positionH relativeFrom="margin">
                  <wp:posOffset>-182880</wp:posOffset>
                </wp:positionH>
                <wp:positionV relativeFrom="paragraph">
                  <wp:posOffset>282575</wp:posOffset>
                </wp:positionV>
                <wp:extent cx="406400" cy="502920"/>
                <wp:effectExtent l="0" t="0" r="0" b="0"/>
                <wp:wrapNone/>
                <wp:docPr id="24" name="Rectángulo: esquinas redondeadas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A9D372" id="Rectángulo: esquinas redondeadas 38" o:spid="_x0000_s1026" style="position:absolute;margin-left:-14.4pt;margin-top:22.25pt;width:32pt;height:39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108C70CB" w14:textId="77777777" w:rsidR="00496A23" w:rsidRPr="003F68A1" w:rsidRDefault="00496A23" w:rsidP="00496A23"/>
    <w:p w14:paraId="76CFD2E4" w14:textId="77777777" w:rsidR="00496A23" w:rsidRPr="003F68A1" w:rsidRDefault="00496A23" w:rsidP="00496A23"/>
    <w:p w14:paraId="1DDA690B" w14:textId="77777777" w:rsidR="00496A23" w:rsidRPr="003F68A1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387075" wp14:editId="213F1D96">
                <wp:simplePos x="0" y="0"/>
                <wp:positionH relativeFrom="leftMargin">
                  <wp:posOffset>904875</wp:posOffset>
                </wp:positionH>
                <wp:positionV relativeFrom="paragraph">
                  <wp:posOffset>125095</wp:posOffset>
                </wp:positionV>
                <wp:extent cx="434340" cy="1668780"/>
                <wp:effectExtent l="0" t="0" r="3810" b="7620"/>
                <wp:wrapNone/>
                <wp:docPr id="23" name="Rectángulo: esquinas redondeada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668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568DF0" id="Rectángulo: esquinas redondeadas 39" o:spid="_x0000_s1026" style="position:absolute;margin-left:71.25pt;margin-top:9.85pt;width:34.2pt;height:131.4pt;z-index:2516608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EFC9A58" w14:textId="77777777" w:rsidR="00496A23" w:rsidRPr="003F68A1" w:rsidRDefault="00130E3B" w:rsidP="00496A23">
      <w:r w:rsidRPr="00130E3B">
        <w:t xml:space="preserve">. </w:t>
      </w:r>
      <w:r w:rsidR="007023B0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5EB83F" wp14:editId="05CEF792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3124200" cy="45720"/>
                <wp:effectExtent l="0" t="0" r="0" b="0"/>
                <wp:wrapNone/>
                <wp:docPr id="22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12420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5B7B1" id="Rectángulo: esquinas redondeadas 17" o:spid="_x0000_s1026" style="position:absolute;margin-left:194.8pt;margin-top:9.1pt;width:246pt;height:3.6pt;flip:y;z-index:2516648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7023B0"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FC55BB" wp14:editId="3E71E1E4">
                <wp:simplePos x="0" y="0"/>
                <wp:positionH relativeFrom="margin">
                  <wp:posOffset>-822960</wp:posOffset>
                </wp:positionH>
                <wp:positionV relativeFrom="paragraph">
                  <wp:posOffset>125730</wp:posOffset>
                </wp:positionV>
                <wp:extent cx="434340" cy="502920"/>
                <wp:effectExtent l="0" t="0" r="3810" b="0"/>
                <wp:wrapNone/>
                <wp:docPr id="21" name="Rectángulo: esquinas redondeada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F05D4" id="Rectángulo: esquinas redondeadas 33" o:spid="_x0000_s1026" style="position:absolute;margin-left:-64.8pt;margin-top:9.9pt;width:34.2pt;height:39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1BBA0986" w14:textId="77777777" w:rsidR="00496A23" w:rsidRPr="00130E3B" w:rsidRDefault="00130E3B" w:rsidP="00130E3B">
      <w:pPr>
        <w:jc w:val="right"/>
        <w:rPr>
          <w:rFonts w:ascii="Palatino Linotype" w:hAnsi="Palatino Linotype"/>
        </w:rPr>
      </w:pPr>
      <w:r w:rsidRPr="00130E3B">
        <w:rPr>
          <w:rFonts w:ascii="Palatino Linotype" w:hAnsi="Palatino Linotype"/>
        </w:rPr>
        <w:t>Elaboración: Departamento de Planificación y Desarrollo.</w:t>
      </w:r>
    </w:p>
    <w:p w14:paraId="4B0C0E34" w14:textId="77777777" w:rsidR="00496A23" w:rsidRPr="003F68A1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1F3C484" wp14:editId="6FC6C9E0">
                <wp:simplePos x="0" y="0"/>
                <wp:positionH relativeFrom="leftMargin">
                  <wp:posOffset>958850</wp:posOffset>
                </wp:positionH>
                <wp:positionV relativeFrom="paragraph">
                  <wp:posOffset>870585</wp:posOffset>
                </wp:positionV>
                <wp:extent cx="1716405" cy="391160"/>
                <wp:effectExtent l="0" t="666750" r="0" b="65659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716405" cy="391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9434AD" id="AutoShape 24" o:spid="_x0000_s1026" style="position:absolute;margin-left:75.5pt;margin-top:68.55pt;width:135.15pt;height:30.8pt;rotation:-90;z-index:2516689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83B92FB" wp14:editId="608283B8">
                <wp:simplePos x="0" y="0"/>
                <wp:positionH relativeFrom="leftMargin">
                  <wp:posOffset>264795</wp:posOffset>
                </wp:positionH>
                <wp:positionV relativeFrom="paragraph">
                  <wp:posOffset>235585</wp:posOffset>
                </wp:positionV>
                <wp:extent cx="434340" cy="1927860"/>
                <wp:effectExtent l="0" t="0" r="3810" b="0"/>
                <wp:wrapNone/>
                <wp:docPr id="17" name="Rectángulo: esquinas redondeadas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22055" id="Rectángulo: esquinas redondeadas 34" o:spid="_x0000_s1026" style="position:absolute;margin-left:20.85pt;margin-top:18.55pt;width:34.2pt;height:151.8pt;z-index:2516556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2889C765" w14:textId="77777777" w:rsidR="00496A23" w:rsidRPr="003F68A1" w:rsidRDefault="00496A23" w:rsidP="00496A23"/>
    <w:p w14:paraId="48B333C0" w14:textId="77777777" w:rsidR="00496A23" w:rsidRPr="003F68A1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A041033" wp14:editId="58EE2CA6">
                <wp:simplePos x="0" y="0"/>
                <wp:positionH relativeFrom="margin">
                  <wp:posOffset>1628775</wp:posOffset>
                </wp:positionH>
                <wp:positionV relativeFrom="paragraph">
                  <wp:posOffset>161290</wp:posOffset>
                </wp:positionV>
                <wp:extent cx="3767455" cy="422910"/>
                <wp:effectExtent l="0" t="0" r="0" b="0"/>
                <wp:wrapNone/>
                <wp:docPr id="16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7455" cy="422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82550">
                          <a:noFill/>
                        </a:ln>
                      </wps:spPr>
                      <wps:txbx>
                        <w:txbxContent>
                          <w:p w14:paraId="2A2E2DDB" w14:textId="77777777" w:rsidR="00366C77" w:rsidRPr="00C401EC" w:rsidRDefault="00366C77" w:rsidP="00496A23">
                            <w:pPr>
                              <w:pStyle w:val="Prrafodelista"/>
                              <w:jc w:val="right"/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ENERO </w:t>
                            </w:r>
                            <w:r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MARZO</w:t>
                            </w:r>
                            <w:r w:rsidRPr="00C401EC"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202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3</w:t>
                            </w:r>
                          </w:p>
                          <w:p w14:paraId="48A1FD81" w14:textId="77777777" w:rsidR="00366C77" w:rsidRPr="00D86E47" w:rsidRDefault="00366C77" w:rsidP="00496A23">
                            <w:pPr>
                              <w:pStyle w:val="Prrafodelista"/>
                              <w:rPr>
                                <w:rFonts w:ascii="Artifex CF Heavy" w:hAnsi="Artifex CF Heavy"/>
                                <w:sz w:val="52"/>
                                <w:szCs w:val="52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41033" id="Cuadro de texto 4" o:spid="_x0000_s1027" type="#_x0000_t202" style="position:absolute;margin-left:128.25pt;margin-top:12.7pt;width:296.65pt;height:33.3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" fillcolor="white [3201]" stroked="f" strokeweight="6.5pt">
                <v:textbox>
                  <w:txbxContent>
                    <w:p w14:paraId="2A2E2DDB" w14:textId="77777777" w:rsidR="00366C77" w:rsidRPr="00C401EC" w:rsidRDefault="00366C77" w:rsidP="00496A23">
                      <w:pPr>
                        <w:pStyle w:val="Prrafodelista"/>
                        <w:jc w:val="right"/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ENERO </w:t>
                      </w:r>
                      <w:r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-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MARZO</w:t>
                      </w:r>
                      <w:r w:rsidRPr="00C401EC"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202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sz w:val="32"/>
                          <w:szCs w:val="32"/>
                          <w:lang w:val="es-ES"/>
                        </w:rPr>
                        <w:t>3</w:t>
                      </w:r>
                    </w:p>
                    <w:p w14:paraId="48A1FD81" w14:textId="77777777" w:rsidR="00366C77" w:rsidRPr="00D86E47" w:rsidRDefault="00366C77" w:rsidP="00496A23">
                      <w:pPr>
                        <w:pStyle w:val="Prrafodelista"/>
                        <w:rPr>
                          <w:rFonts w:ascii="Artifex CF Heavy" w:hAnsi="Artifex CF Heavy"/>
                          <w:sz w:val="52"/>
                          <w:szCs w:val="52"/>
                          <w:lang w:val="es-E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52039" w14:textId="77777777" w:rsidR="00496A23" w:rsidRPr="003F68A1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433B804" wp14:editId="0F2757E2">
                <wp:simplePos x="0" y="0"/>
                <wp:positionH relativeFrom="margin">
                  <wp:align>right</wp:align>
                </wp:positionH>
                <wp:positionV relativeFrom="paragraph">
                  <wp:posOffset>272415</wp:posOffset>
                </wp:positionV>
                <wp:extent cx="1082040" cy="45720"/>
                <wp:effectExtent l="0" t="0" r="3810" b="0"/>
                <wp:wrapNone/>
                <wp:docPr id="18" name="Rectángulo: esquinas redondeadas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204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9809B2" id="Rectángulo: esquinas redondeadas 18" o:spid="_x0000_s1026" style="position:absolute;margin-left:34pt;margin-top:21.45pt;width:85.2pt;height:3.6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633830" wp14:editId="406F8764">
                <wp:simplePos x="0" y="0"/>
                <wp:positionH relativeFrom="margin">
                  <wp:posOffset>-167640</wp:posOffset>
                </wp:positionH>
                <wp:positionV relativeFrom="paragraph">
                  <wp:posOffset>300990</wp:posOffset>
                </wp:positionV>
                <wp:extent cx="434340" cy="502920"/>
                <wp:effectExtent l="0" t="0" r="3810" b="0"/>
                <wp:wrapNone/>
                <wp:docPr id="14" name="Rectángulo: esquinas redondeadas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BDEA9E" id="Rectángulo: esquinas redondeadas 40" o:spid="_x0000_s1026" style="position:absolute;margin-left:-13.2pt;margin-top:23.7pt;width:34.2pt;height:39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1441EB86" w14:textId="77777777" w:rsidR="00496A23" w:rsidRPr="003F68A1" w:rsidRDefault="00496A23" w:rsidP="00496A23"/>
    <w:p w14:paraId="3FF52BBA" w14:textId="77777777" w:rsidR="00496A23" w:rsidRPr="003F68A1" w:rsidRDefault="00496A23" w:rsidP="00496A23"/>
    <w:p w14:paraId="3B9B5351" w14:textId="77777777" w:rsidR="00496A23" w:rsidRPr="003F68A1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A9EE35" wp14:editId="3F2429CA">
                <wp:simplePos x="0" y="0"/>
                <wp:positionH relativeFrom="leftMargin">
                  <wp:posOffset>914400</wp:posOffset>
                </wp:positionH>
                <wp:positionV relativeFrom="paragraph">
                  <wp:posOffset>184785</wp:posOffset>
                </wp:positionV>
                <wp:extent cx="434340" cy="1927860"/>
                <wp:effectExtent l="0" t="0" r="3810" b="0"/>
                <wp:wrapNone/>
                <wp:docPr id="11" name="Rectángulo: esquinas redondeada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1927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7DD7EE" id="Rectángulo: esquinas redondeadas 41" o:spid="_x0000_s1026" style="position:absolute;margin-left:1in;margin-top:14.55pt;width:34.2pt;height:151.8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" fillcolor="#7f7f7f [1612]" strokecolor="#747070 [1614]" strokeweight="1pt">
                <v:stroke joinstyle="miter"/>
                <w10:wrap anchorx="margin"/>
              </v:roundrect>
            </w:pict>
          </mc:Fallback>
        </mc:AlternateContent>
      </w:r>
    </w:p>
    <w:p w14:paraId="50D80E9C" w14:textId="77777777" w:rsidR="00496A23" w:rsidRPr="003F68A1" w:rsidRDefault="007023B0" w:rsidP="00496A23"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9640F9C" wp14:editId="3EB7BCB9">
                <wp:simplePos x="0" y="0"/>
                <wp:positionH relativeFrom="margin">
                  <wp:posOffset>528320</wp:posOffset>
                </wp:positionH>
                <wp:positionV relativeFrom="paragraph">
                  <wp:posOffset>143510</wp:posOffset>
                </wp:positionV>
                <wp:extent cx="434340" cy="502920"/>
                <wp:effectExtent l="0" t="0" r="3810" b="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C21F15" id="AutoShape 23" o:spid="_x0000_s1026" style="position:absolute;margin-left:41.6pt;margin-top:11.3pt;width:34.2pt;height:39.6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CFD203" wp14:editId="24B87789">
                <wp:simplePos x="0" y="0"/>
                <wp:positionH relativeFrom="margin">
                  <wp:posOffset>-800100</wp:posOffset>
                </wp:positionH>
                <wp:positionV relativeFrom="paragraph">
                  <wp:posOffset>391795</wp:posOffset>
                </wp:positionV>
                <wp:extent cx="434340" cy="502920"/>
                <wp:effectExtent l="0" t="0" r="3810" b="0"/>
                <wp:wrapNone/>
                <wp:docPr id="9" name="Rectángulo: esquinas redondeada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82BAB" id="Rectángulo: esquinas redondeadas 35" o:spid="_x0000_s1026" style="position:absolute;margin-left:-63pt;margin-top:30.85pt;width:34.2pt;height:39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</w:p>
    <w:p w14:paraId="0BB55BC1" w14:textId="77777777" w:rsidR="00496A23" w:rsidRPr="00130E3B" w:rsidRDefault="00496A23" w:rsidP="00496A23">
      <w:pPr>
        <w:rPr>
          <w:lang w:val="es-ES"/>
        </w:rPr>
      </w:pPr>
    </w:p>
    <w:p w14:paraId="478DAFDD" w14:textId="77777777" w:rsidR="00496A23" w:rsidRDefault="00496A23" w:rsidP="00496A23"/>
    <w:p w14:paraId="21A08655" w14:textId="77777777" w:rsidR="00496A23" w:rsidRDefault="00496A23" w:rsidP="00496A23">
      <w:pPr>
        <w:ind w:firstLine="708"/>
      </w:pPr>
    </w:p>
    <w:p w14:paraId="264E2493" w14:textId="77777777" w:rsidR="00496A23" w:rsidRDefault="00496A23" w:rsidP="00496A23">
      <w:pPr>
        <w:ind w:firstLine="708"/>
      </w:pPr>
    </w:p>
    <w:p w14:paraId="1EDDF000" w14:textId="77777777" w:rsidR="00496A23" w:rsidRPr="000E6984" w:rsidRDefault="006D170B" w:rsidP="006D170B">
      <w:pPr>
        <w:ind w:firstLine="708"/>
        <w:jc w:val="center"/>
        <w:rPr>
          <w:rFonts w:ascii="Palatino Linotype" w:hAnsi="Palatino Linotype"/>
          <w:noProof/>
        </w:rPr>
      </w:pPr>
      <w:r w:rsidRPr="000E6984">
        <w:rPr>
          <w:rFonts w:ascii="Palatino Linotype" w:hAnsi="Palatino Linotype"/>
          <w:sz w:val="28"/>
          <w:szCs w:val="28"/>
        </w:rPr>
        <w:t>Santo Domingo, D.N</w:t>
      </w:r>
      <w:r w:rsidR="001A7757">
        <w:rPr>
          <w:rFonts w:ascii="Palatino Linotype" w:hAnsi="Palatino Linotype"/>
          <w:sz w:val="28"/>
          <w:szCs w:val="28"/>
        </w:rPr>
        <w:t>.</w:t>
      </w:r>
    </w:p>
    <w:p w14:paraId="434CE640" w14:textId="77777777" w:rsidR="006D170B" w:rsidRPr="000E6984" w:rsidRDefault="007023B0" w:rsidP="00496A23">
      <w:pPr>
        <w:ind w:firstLine="708"/>
        <w:jc w:val="center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CE9052" wp14:editId="3683738E">
                <wp:simplePos x="0" y="0"/>
                <wp:positionH relativeFrom="margin">
                  <wp:posOffset>2677795</wp:posOffset>
                </wp:positionH>
                <wp:positionV relativeFrom="paragraph">
                  <wp:posOffset>417830</wp:posOffset>
                </wp:positionV>
                <wp:extent cx="579120" cy="45720"/>
                <wp:effectExtent l="0" t="0" r="0" b="0"/>
                <wp:wrapNone/>
                <wp:docPr id="19" name="Rectángulo: esquinas redondeadas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" cy="4572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3B6BEA" id="Rectángulo: esquinas redondeadas 19" o:spid="_x0000_s1026" style="position:absolute;margin-left:210.85pt;margin-top:32.9pt;width:45.6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" fillcolor="#375623 [1609]" strokecolor="white [3212]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>
        <w:rPr>
          <w:rFonts w:ascii="Palatino Linotype" w:hAnsi="Palatino Linotype"/>
          <w:b/>
          <w:bCs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F4D949" wp14:editId="2B40C965">
                <wp:simplePos x="0" y="0"/>
                <wp:positionH relativeFrom="margin">
                  <wp:posOffset>-160020</wp:posOffset>
                </wp:positionH>
                <wp:positionV relativeFrom="paragraph">
                  <wp:posOffset>349885</wp:posOffset>
                </wp:positionV>
                <wp:extent cx="434340" cy="502920"/>
                <wp:effectExtent l="0" t="0" r="3810" b="0"/>
                <wp:wrapNone/>
                <wp:docPr id="6" name="Rectángulo: esquinas redondead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" cy="5029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EADCC2" id="Rectángulo: esquinas redondeadas 42" o:spid="_x0000_s1026" style="position:absolute;margin-left:-12.6pt;margin-top:27.55pt;width:34.2pt;height:39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" fillcolor="#375623 [1609]" strokecolor="white [3212]" strokeweight="1pt">
                <v:stroke joinstyle="miter"/>
                <w10:wrap anchorx="margin"/>
              </v:roundrect>
            </w:pict>
          </mc:Fallback>
        </mc:AlternateContent>
      </w:r>
      <w:r w:rsidR="004864A3">
        <w:rPr>
          <w:rFonts w:ascii="Palatino Linotype" w:hAnsi="Palatino Linotype"/>
          <w:b/>
          <w:bCs/>
          <w:sz w:val="28"/>
          <w:szCs w:val="28"/>
        </w:rPr>
        <w:t>ABRIL</w:t>
      </w:r>
      <w:r w:rsidR="004C4292" w:rsidRPr="000E6984">
        <w:rPr>
          <w:rFonts w:ascii="Palatino Linotype" w:hAnsi="Palatino Linotype"/>
          <w:b/>
          <w:bCs/>
          <w:sz w:val="28"/>
          <w:szCs w:val="28"/>
        </w:rPr>
        <w:t xml:space="preserve"> 202</w:t>
      </w:r>
      <w:r w:rsidR="004944B0">
        <w:rPr>
          <w:rFonts w:ascii="Palatino Linotype" w:hAnsi="Palatino Linotype"/>
          <w:b/>
          <w:bCs/>
          <w:sz w:val="28"/>
          <w:szCs w:val="28"/>
        </w:rPr>
        <w:t>3</w:t>
      </w:r>
    </w:p>
    <w:p w14:paraId="7829EC34" w14:textId="77777777" w:rsidR="006D170B" w:rsidRPr="005A1565" w:rsidRDefault="006D170B" w:rsidP="00496A23">
      <w:pPr>
        <w:ind w:firstLine="708"/>
        <w:jc w:val="center"/>
        <w:rPr>
          <w:rFonts w:ascii="Artifex CF Heavy" w:hAnsi="Artifex CF Heavy"/>
          <w:sz w:val="28"/>
          <w:szCs w:val="28"/>
        </w:rPr>
        <w:sectPr w:rsidR="006D170B" w:rsidRPr="005A1565">
          <w:headerReference w:type="default" r:id="rId9"/>
          <w:pgSz w:w="11906" w:h="16838"/>
          <w:pgMar w:top="1417" w:right="1701" w:bottom="1417" w:left="1701" w:header="720" w:footer="720" w:gutter="0"/>
          <w:cols w:space="720"/>
          <w:docGrid w:linePitch="360"/>
        </w:sectPr>
      </w:pPr>
    </w:p>
    <w:p w14:paraId="7B57879D" w14:textId="77777777" w:rsidR="00FC638D" w:rsidRPr="00367F17" w:rsidRDefault="003D7C0C" w:rsidP="00FC638D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367F17">
        <w:rPr>
          <w:rFonts w:ascii="Palatino Linotype" w:hAnsi="Palatino Linotype"/>
          <w:b/>
          <w:bCs/>
          <w:sz w:val="24"/>
          <w:szCs w:val="24"/>
        </w:rPr>
        <w:lastRenderedPageBreak/>
        <w:t>I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NSTITUTO DE ESTABILIZACI</w:t>
      </w:r>
      <w:r w:rsidR="00CE6748" w:rsidRPr="00367F17">
        <w:rPr>
          <w:rFonts w:ascii="Palatino Linotype" w:hAnsi="Palatino Linotype"/>
          <w:b/>
          <w:bCs/>
          <w:sz w:val="24"/>
          <w:szCs w:val="24"/>
        </w:rPr>
        <w:t>Ó</w:t>
      </w:r>
      <w:r w:rsidR="005A1565" w:rsidRPr="00367F17">
        <w:rPr>
          <w:rFonts w:ascii="Palatino Linotype" w:hAnsi="Palatino Linotype"/>
          <w:b/>
          <w:bCs/>
          <w:sz w:val="24"/>
          <w:szCs w:val="24"/>
        </w:rPr>
        <w:t>N DE PRECIOS (INESPRE)</w:t>
      </w:r>
    </w:p>
    <w:p w14:paraId="67FA94A2" w14:textId="77777777" w:rsidR="00FC638D" w:rsidRPr="005A1565" w:rsidRDefault="00FC638D" w:rsidP="00FC638D">
      <w:pPr>
        <w:jc w:val="center"/>
      </w:pPr>
    </w:p>
    <w:p w14:paraId="1324FBC6" w14:textId="77777777" w:rsidR="00FC638D" w:rsidRPr="00735A86" w:rsidRDefault="00735A86" w:rsidP="00735A86">
      <w:pPr>
        <w:pStyle w:val="Prrafodelista"/>
        <w:numPr>
          <w:ilvl w:val="0"/>
          <w:numId w:val="1"/>
        </w:numP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</w:pPr>
      <w:r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Servicios Generales</w:t>
      </w:r>
    </w:p>
    <w:p w14:paraId="0CDB8425" w14:textId="77777777" w:rsidR="00735A86" w:rsidRDefault="00735A86" w:rsidP="00735A86">
      <w:pPr>
        <w:contextualSpacing/>
        <w:rPr>
          <w:b/>
          <w:bCs/>
        </w:rPr>
      </w:pPr>
    </w:p>
    <w:p w14:paraId="5C692F2B" w14:textId="77777777" w:rsidR="00130E3B" w:rsidRPr="006C33E9" w:rsidRDefault="00130E3B" w:rsidP="00130E3B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C33E9">
        <w:rPr>
          <w:rFonts w:ascii="Palatino Linotype" w:hAnsi="Palatino Linotype"/>
          <w:b/>
          <w:bCs/>
          <w:sz w:val="24"/>
          <w:szCs w:val="24"/>
        </w:rPr>
        <w:t>Gráfico 1.</w:t>
      </w:r>
      <w:r w:rsidRPr="006C33E9">
        <w:rPr>
          <w:rFonts w:ascii="Palatino Linotype" w:hAnsi="Palatino Linotype"/>
          <w:sz w:val="24"/>
          <w:szCs w:val="24"/>
        </w:rPr>
        <w:t xml:space="preserve"> República Dominicana: Cantidad de canales</w:t>
      </w:r>
    </w:p>
    <w:p w14:paraId="4A437982" w14:textId="77777777" w:rsidR="00D87E76" w:rsidRDefault="00130E3B" w:rsidP="008877E1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C33E9">
        <w:rPr>
          <w:rFonts w:ascii="Palatino Linotype" w:hAnsi="Palatino Linotype"/>
          <w:sz w:val="24"/>
          <w:szCs w:val="24"/>
        </w:rPr>
        <w:t>realizados por mes, según tipo de canal,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199957DB" w14:textId="77777777" w:rsidR="00D87E76" w:rsidRDefault="00366C77" w:rsidP="00130E3B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366C77">
        <w:rPr>
          <w:rFonts w:ascii="Palatino Linotype" w:hAnsi="Palatino Linotype"/>
          <w:noProof/>
          <w:sz w:val="24"/>
          <w:szCs w:val="24"/>
          <w:lang w:eastAsia="es-DO"/>
        </w:rPr>
        <w:drawing>
          <wp:inline distT="0" distB="0" distL="0" distR="0" wp14:anchorId="6F7AF58A" wp14:editId="5B2AA4C5">
            <wp:extent cx="5610225" cy="3090672"/>
            <wp:effectExtent l="0" t="0" r="0" b="0"/>
            <wp:docPr id="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21190FC-1C61-4918-93E2-7A5A51889E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ACC280E" w14:textId="77777777" w:rsidR="006C004C" w:rsidRDefault="00503FD6" w:rsidP="006C33E9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75295D1A" w14:textId="77777777" w:rsidR="006C33E9" w:rsidRDefault="006C33E9" w:rsidP="006C33E9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EE59B3E" w14:textId="77777777" w:rsidR="006C33E9" w:rsidRPr="006C33E9" w:rsidRDefault="006C33E9" w:rsidP="006C33E9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9816978" w14:textId="77777777" w:rsidR="00F03E9A" w:rsidRPr="006C33E9" w:rsidRDefault="00F03E9A" w:rsidP="00F03E9A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C33E9">
        <w:rPr>
          <w:rFonts w:ascii="Palatino Linotype" w:hAnsi="Palatino Linotype"/>
          <w:b/>
          <w:bCs/>
          <w:sz w:val="24"/>
          <w:szCs w:val="24"/>
        </w:rPr>
        <w:t>Tabla 1.</w:t>
      </w:r>
      <w:r w:rsidRPr="006C33E9">
        <w:rPr>
          <w:rFonts w:ascii="Palatino Linotype" w:hAnsi="Palatino Linotype"/>
          <w:sz w:val="24"/>
          <w:szCs w:val="24"/>
        </w:rPr>
        <w:t xml:space="preserve"> Rep</w:t>
      </w:r>
      <w:r w:rsidR="00A45FA5" w:rsidRPr="00A45FA5">
        <w:rPr>
          <w:rFonts w:ascii="Palatino Linotype" w:eastAsia="Malgun Gothic" w:hAnsi="Palatino Linotype" w:cs="Malgun Gothic"/>
          <w:sz w:val="24"/>
          <w:szCs w:val="24"/>
        </w:rPr>
        <w:t>ú</w:t>
      </w:r>
      <w:r w:rsidRPr="006C33E9">
        <w:rPr>
          <w:rFonts w:ascii="Palatino Linotype" w:hAnsi="Palatino Linotype"/>
          <w:sz w:val="24"/>
          <w:szCs w:val="24"/>
        </w:rPr>
        <w:t xml:space="preserve">blica Dominicana: Cantidad de canales </w:t>
      </w:r>
    </w:p>
    <w:p w14:paraId="54B81987" w14:textId="77777777" w:rsidR="00F44A56" w:rsidRDefault="004864A3" w:rsidP="00884C37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6C33E9">
        <w:rPr>
          <w:rFonts w:ascii="Palatino Linotype" w:hAnsi="Palatino Linotype"/>
          <w:sz w:val="24"/>
          <w:szCs w:val="24"/>
        </w:rPr>
        <w:t>R</w:t>
      </w:r>
      <w:r w:rsidR="00F03E9A" w:rsidRPr="006C33E9">
        <w:rPr>
          <w:rFonts w:ascii="Palatino Linotype" w:hAnsi="Palatino Linotype"/>
          <w:sz w:val="24"/>
          <w:szCs w:val="24"/>
        </w:rPr>
        <w:t>ealizados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F03E9A" w:rsidRPr="006C33E9">
        <w:rPr>
          <w:rFonts w:ascii="Palatino Linotype" w:hAnsi="Palatino Linotype"/>
          <w:sz w:val="24"/>
          <w:szCs w:val="24"/>
        </w:rPr>
        <w:t>por mes, según tipo de canal, 202</w:t>
      </w:r>
      <w:r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30"/>
        <w:gridCol w:w="1477"/>
        <w:gridCol w:w="1477"/>
        <w:gridCol w:w="1477"/>
        <w:gridCol w:w="1477"/>
      </w:tblGrid>
      <w:tr w:rsidR="00366C77" w:rsidRPr="00366C77" w14:paraId="71D99739" w14:textId="77777777" w:rsidTr="00366C77">
        <w:trPr>
          <w:trHeight w:val="375"/>
          <w:jc w:val="center"/>
        </w:trPr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5B8305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Tipos</w:t>
            </w:r>
            <w:proofErr w:type="spellEnd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 xml:space="preserve"> de Canales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622C9A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Enero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F9EDBE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Febrero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C678E8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Marzo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BD3A7D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366C77" w:rsidRPr="00366C77" w14:paraId="64F16D25" w14:textId="77777777" w:rsidTr="00366C77">
        <w:trPr>
          <w:trHeight w:val="375"/>
          <w:jc w:val="center"/>
        </w:trPr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38B5C8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546A1DA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530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05FFA13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771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AD8EB9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808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ED2B83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2,109</w:t>
            </w:r>
          </w:p>
        </w:tc>
      </w:tr>
      <w:tr w:rsidR="00366C77" w:rsidRPr="00366C77" w14:paraId="0D0B0662" w14:textId="77777777" w:rsidTr="00366C77">
        <w:trPr>
          <w:trHeight w:val="360"/>
          <w:jc w:val="center"/>
        </w:trPr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4FE8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Bodegas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Móviles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817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177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6991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416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639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659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1,005</w:t>
            </w:r>
          </w:p>
        </w:tc>
      </w:tr>
      <w:tr w:rsidR="00366C77" w:rsidRPr="00366C77" w14:paraId="25D36FEA" w14:textId="77777777" w:rsidTr="00366C77">
        <w:trPr>
          <w:trHeight w:val="360"/>
          <w:jc w:val="center"/>
        </w:trPr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09DB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Mercados de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Productores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481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350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212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353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832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394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E634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1,097</w:t>
            </w:r>
          </w:p>
        </w:tc>
      </w:tr>
      <w:tr w:rsidR="00366C77" w:rsidRPr="00366C77" w14:paraId="124BC257" w14:textId="77777777" w:rsidTr="00366C77">
        <w:trPr>
          <w:trHeight w:val="375"/>
          <w:jc w:val="center"/>
        </w:trPr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924A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Ferias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Agropecuarias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0AAF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B55F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EB4B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76FE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</w:p>
        </w:tc>
      </w:tr>
    </w:tbl>
    <w:p w14:paraId="7F6B2E89" w14:textId="77777777" w:rsidR="006C33E9" w:rsidRPr="006C33E9" w:rsidRDefault="006C33E9" w:rsidP="006C33E9">
      <w:pPr>
        <w:contextualSpacing/>
        <w:rPr>
          <w:rFonts w:ascii="Palatino Linotype" w:hAnsi="Palatino Linotype"/>
          <w:sz w:val="2"/>
          <w:szCs w:val="24"/>
        </w:rPr>
      </w:pPr>
    </w:p>
    <w:p w14:paraId="4DE5410B" w14:textId="77777777" w:rsidR="00885F21" w:rsidRPr="00884C37" w:rsidRDefault="00885F21" w:rsidP="00884C37">
      <w:pPr>
        <w:tabs>
          <w:tab w:val="left" w:pos="1185"/>
        </w:tabs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6EFD25D3" w14:textId="77777777" w:rsidR="00F44A56" w:rsidRDefault="00F44A56" w:rsidP="00F03E9A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E65F4D">
        <w:rPr>
          <w:rFonts w:ascii="Palatino Linotype" w:hAnsi="Palatino Linotype"/>
          <w:b/>
          <w:bCs/>
          <w:sz w:val="20"/>
          <w:szCs w:val="20"/>
        </w:rPr>
        <w:t>Fuente:</w:t>
      </w:r>
      <w:r w:rsidRPr="00E65F4D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00A0FFE6" w14:textId="77777777" w:rsidR="00503FD6" w:rsidRP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  <w:sectPr w:rsidR="00503FD6" w:rsidRPr="004D2091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>la tabla y grafico anteriores, está el total de ferias agropecuarias realizadas por el INESPRE y aquellas en las que fungió como invitado.</w:t>
      </w:r>
    </w:p>
    <w:p w14:paraId="3B85D1ED" w14:textId="77777777" w:rsidR="00FC638D" w:rsidRPr="001A7757" w:rsidRDefault="00735A86" w:rsidP="00FC638D">
      <w:pPr>
        <w:pStyle w:val="Prrafodelista"/>
        <w:numPr>
          <w:ilvl w:val="0"/>
          <w:numId w:val="1"/>
        </w:numPr>
        <w:rPr>
          <w:rFonts w:ascii="Palatino Linotype" w:hAnsi="Palatino Linotype"/>
        </w:rPr>
      </w:pPr>
      <w:r w:rsidRP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Ciudadanos </w:t>
      </w:r>
      <w:r w:rsid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Beneficiados por tipo de canal</w:t>
      </w:r>
    </w:p>
    <w:p w14:paraId="17D353DB" w14:textId="77777777" w:rsidR="00797D21" w:rsidRPr="00A45FA5" w:rsidRDefault="0026356F" w:rsidP="002635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Gráfico 2.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2144C6F0" w14:textId="77777777" w:rsidR="00BF47C4" w:rsidRDefault="0026356F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beneficiados por mes, según tipos de canales,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66909883" w14:textId="77777777" w:rsidR="00885F21" w:rsidRPr="00204668" w:rsidRDefault="00366C77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366C77">
        <w:rPr>
          <w:rFonts w:ascii="Palatino Linotype" w:hAnsi="Palatino Linotype"/>
          <w:noProof/>
          <w:sz w:val="24"/>
          <w:szCs w:val="24"/>
          <w:lang w:eastAsia="es-DO"/>
        </w:rPr>
        <w:drawing>
          <wp:inline distT="0" distB="0" distL="0" distR="0" wp14:anchorId="0DFFFA4D" wp14:editId="3032228E">
            <wp:extent cx="5610225" cy="3090672"/>
            <wp:effectExtent l="0" t="0" r="0" b="0"/>
            <wp:docPr id="4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521190FC-1C61-4918-93E2-7A5A51889E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37C3B0" w14:textId="77777777" w:rsidR="0026356F" w:rsidRDefault="0026356F" w:rsidP="00F14E6C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7A5B1891" w14:textId="77777777" w:rsidR="0026356F" w:rsidRDefault="0026356F" w:rsidP="00FC638D">
      <w:pPr>
        <w:contextualSpacing/>
        <w:rPr>
          <w:rFonts w:ascii="Palatino Linotype" w:hAnsi="Palatino Linotype"/>
        </w:rPr>
      </w:pPr>
    </w:p>
    <w:p w14:paraId="13CA6685" w14:textId="77777777" w:rsidR="006C004C" w:rsidRDefault="006C004C" w:rsidP="00FC638D">
      <w:pPr>
        <w:contextualSpacing/>
        <w:rPr>
          <w:rFonts w:ascii="Palatino Linotype" w:hAnsi="Palatino Linotype"/>
        </w:rPr>
      </w:pPr>
    </w:p>
    <w:p w14:paraId="56CBA8E6" w14:textId="77777777" w:rsidR="00E65F4D" w:rsidRPr="00A45FA5" w:rsidRDefault="00E65F4D" w:rsidP="00E65F4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>Tabla 2.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ciudadanos </w:t>
      </w:r>
    </w:p>
    <w:p w14:paraId="5E1B5C50" w14:textId="77777777" w:rsidR="00891AA2" w:rsidRDefault="001A7757" w:rsidP="00204668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B</w:t>
      </w:r>
      <w:r w:rsidR="00E65F4D" w:rsidRPr="00A45FA5">
        <w:rPr>
          <w:rFonts w:ascii="Palatino Linotype" w:hAnsi="Palatino Linotype"/>
          <w:sz w:val="24"/>
          <w:szCs w:val="24"/>
        </w:rPr>
        <w:t>eneficiados</w:t>
      </w:r>
      <w:r w:rsidR="004864A3">
        <w:rPr>
          <w:rFonts w:ascii="Palatino Linotype" w:hAnsi="Palatino Linotype"/>
          <w:sz w:val="24"/>
          <w:szCs w:val="24"/>
        </w:rPr>
        <w:t xml:space="preserve"> </w:t>
      </w:r>
      <w:r w:rsidR="00E65F4D" w:rsidRPr="00A45FA5">
        <w:rPr>
          <w:rFonts w:ascii="Palatino Linotype" w:hAnsi="Palatino Linotype"/>
          <w:sz w:val="24"/>
          <w:szCs w:val="24"/>
        </w:rPr>
        <w:t>por mes, según tipo de canal, 202</w:t>
      </w:r>
      <w:r w:rsidR="004864A3">
        <w:rPr>
          <w:rFonts w:ascii="Palatino Linotype" w:hAnsi="Palatino Linotype"/>
          <w:sz w:val="24"/>
          <w:szCs w:val="24"/>
        </w:rPr>
        <w:t>3</w:t>
      </w:r>
      <w:r>
        <w:rPr>
          <w:rFonts w:ascii="Palatino Linotype" w:hAnsi="Palatino Linotype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30"/>
        <w:gridCol w:w="1477"/>
        <w:gridCol w:w="1477"/>
        <w:gridCol w:w="1477"/>
        <w:gridCol w:w="1477"/>
      </w:tblGrid>
      <w:tr w:rsidR="00366C77" w:rsidRPr="00366C77" w14:paraId="42C8D8E0" w14:textId="77777777" w:rsidTr="00366C77">
        <w:trPr>
          <w:trHeight w:val="375"/>
          <w:jc w:val="center"/>
        </w:trPr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AB1645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Tipos</w:t>
            </w:r>
            <w:proofErr w:type="spellEnd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 xml:space="preserve"> de Canales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2626FE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Enero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56C1A7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Febrero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F40BC8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Marzo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18E150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366C77" w:rsidRPr="00366C77" w14:paraId="13C3708B" w14:textId="77777777" w:rsidTr="00366C77">
        <w:trPr>
          <w:trHeight w:val="375"/>
          <w:jc w:val="center"/>
        </w:trPr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E34D97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3C87E2E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788,200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4419947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849,800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2462329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1,037,050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14:paraId="663B80A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2,675,050</w:t>
            </w:r>
          </w:p>
        </w:tc>
      </w:tr>
      <w:tr w:rsidR="00366C77" w:rsidRPr="00366C77" w14:paraId="7733B5FE" w14:textId="77777777" w:rsidTr="00366C77">
        <w:trPr>
          <w:trHeight w:val="360"/>
          <w:jc w:val="center"/>
        </w:trPr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1513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Bodegas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Móviles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D18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61,950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4B98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145,600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6FC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144,200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B35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351,750</w:t>
            </w:r>
          </w:p>
        </w:tc>
      </w:tr>
      <w:tr w:rsidR="00366C77" w:rsidRPr="00366C77" w14:paraId="241FD000" w14:textId="77777777" w:rsidTr="00366C77">
        <w:trPr>
          <w:trHeight w:val="360"/>
          <w:jc w:val="center"/>
        </w:trPr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C39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Mercados de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Productores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3F1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490,000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51A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494,200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A814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551,600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667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1,535,800</w:t>
            </w:r>
          </w:p>
        </w:tc>
      </w:tr>
      <w:tr w:rsidR="00366C77" w:rsidRPr="00366C77" w14:paraId="2DD38681" w14:textId="77777777" w:rsidTr="00366C77">
        <w:trPr>
          <w:trHeight w:val="375"/>
          <w:jc w:val="center"/>
        </w:trPr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B466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Ferias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Agropecuarias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88BF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236,250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2DBB7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210,000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DF4C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341,250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3B49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787,500</w:t>
            </w:r>
          </w:p>
        </w:tc>
      </w:tr>
    </w:tbl>
    <w:p w14:paraId="26DBDC8E" w14:textId="77777777" w:rsidR="00366C77" w:rsidRPr="00366C77" w:rsidRDefault="00366C77" w:rsidP="00366C77">
      <w:pPr>
        <w:contextualSpacing/>
        <w:rPr>
          <w:rFonts w:ascii="Palatino Linotype" w:hAnsi="Palatino Linotype"/>
          <w:sz w:val="2"/>
          <w:szCs w:val="24"/>
        </w:rPr>
      </w:pPr>
    </w:p>
    <w:p w14:paraId="5BA8F752" w14:textId="77777777" w:rsidR="00FC3DA1" w:rsidRDefault="00FC3DA1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7C24E66B" w14:textId="77777777" w:rsidR="00A45FA5" w:rsidRPr="00204668" w:rsidRDefault="00A45FA5" w:rsidP="00204668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2EA88AB6" w14:textId="77777777" w:rsidR="004D2091" w:rsidRDefault="00CF67AF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1723F2">
        <w:rPr>
          <w:rFonts w:ascii="Palatino Linotype" w:hAnsi="Palatino Linotype"/>
          <w:sz w:val="20"/>
          <w:szCs w:val="20"/>
        </w:rPr>
        <w:t>.</w:t>
      </w:r>
      <w:r w:rsidR="004D2091">
        <w:rPr>
          <w:rFonts w:ascii="Palatino Linotype" w:hAnsi="Palatino Linotype"/>
          <w:sz w:val="20"/>
          <w:szCs w:val="20"/>
        </w:rPr>
        <w:t xml:space="preserve"> </w:t>
      </w:r>
    </w:p>
    <w:p w14:paraId="12DE3B11" w14:textId="77777777" w:rsidR="00EE2515" w:rsidRDefault="004D2091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 xml:space="preserve">la tabla y grafico anteriores, está el total de beneficiarios de las ferias agropecuarias realizadas por el INESPRE y aquellas en las que fungió como invitado. </w:t>
      </w:r>
    </w:p>
    <w:p w14:paraId="728CB192" w14:textId="77777777" w:rsidR="004D2091" w:rsidRDefault="004D2091" w:rsidP="00F14E6C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1A85294C" w14:textId="77777777" w:rsidR="004D2091" w:rsidRDefault="004D2091" w:rsidP="004D2091">
      <w:pPr>
        <w:jc w:val="center"/>
        <w:rPr>
          <w:rFonts w:ascii="Palatino Linotype" w:hAnsi="Palatino Linotype"/>
          <w:sz w:val="20"/>
          <w:szCs w:val="20"/>
        </w:rPr>
      </w:pPr>
    </w:p>
    <w:p w14:paraId="018E1ACF" w14:textId="77777777" w:rsidR="004D2091" w:rsidRDefault="004D2091" w:rsidP="004D2091">
      <w:pPr>
        <w:rPr>
          <w:rFonts w:ascii="Palatino Linotype" w:hAnsi="Palatino Linotype"/>
          <w:sz w:val="20"/>
          <w:szCs w:val="20"/>
        </w:rPr>
      </w:pPr>
    </w:p>
    <w:p w14:paraId="43A734A4" w14:textId="77777777" w:rsidR="004D2091" w:rsidRPr="004D2091" w:rsidRDefault="004D2091" w:rsidP="004D2091">
      <w:pPr>
        <w:rPr>
          <w:rFonts w:ascii="Palatino Linotype" w:hAnsi="Palatino Linotype"/>
          <w:sz w:val="20"/>
          <w:szCs w:val="20"/>
        </w:rPr>
        <w:sectPr w:rsidR="004D2091" w:rsidRPr="004D2091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009B4F53" w14:textId="77777777" w:rsidR="00F215DD" w:rsidRPr="00735A86" w:rsidRDefault="00875A88" w:rsidP="00735A86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Bodegas Móviles por </w:t>
      </w:r>
      <w:r w:rsid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p</w:t>
      </w:r>
      <w:r w:rsidR="00735A86" w:rsidRPr="00735A86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rovincias</w:t>
      </w:r>
    </w:p>
    <w:p w14:paraId="613ED6A0" w14:textId="77777777" w:rsidR="00F215DD" w:rsidRDefault="00F215DD" w:rsidP="00FC638D">
      <w:pPr>
        <w:contextualSpacing/>
        <w:jc w:val="center"/>
        <w:rPr>
          <w:b/>
          <w:bCs/>
        </w:rPr>
      </w:pPr>
    </w:p>
    <w:p w14:paraId="42BCB029" w14:textId="77777777" w:rsidR="00DE23FE" w:rsidRPr="00A45FA5" w:rsidRDefault="0087587A" w:rsidP="0087587A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 xml:space="preserve">Mapa </w:t>
      </w:r>
      <w:r w:rsidR="00F67184" w:rsidRPr="00A45FA5">
        <w:rPr>
          <w:rFonts w:ascii="Palatino Linotype" w:hAnsi="Palatino Linotype"/>
          <w:b/>
          <w:bCs/>
          <w:sz w:val="24"/>
          <w:szCs w:val="24"/>
        </w:rPr>
        <w:t>1.</w:t>
      </w:r>
      <w:r w:rsidR="00F67184" w:rsidRPr="00A45FA5">
        <w:rPr>
          <w:rFonts w:ascii="Palatino Linotype" w:hAnsi="Palatino Linotype"/>
          <w:sz w:val="24"/>
          <w:szCs w:val="24"/>
        </w:rPr>
        <w:t xml:space="preserve"> República</w:t>
      </w:r>
      <w:r w:rsidRPr="00A45FA5">
        <w:rPr>
          <w:rFonts w:ascii="Palatino Linotype" w:hAnsi="Palatino Linotype"/>
          <w:sz w:val="24"/>
          <w:szCs w:val="24"/>
        </w:rPr>
        <w:t xml:space="preserve"> Dominicana: </w:t>
      </w:r>
      <w:r w:rsidR="00DE23FE" w:rsidRPr="00A45FA5">
        <w:rPr>
          <w:rFonts w:ascii="Palatino Linotype" w:hAnsi="Palatino Linotype"/>
          <w:sz w:val="24"/>
          <w:szCs w:val="24"/>
        </w:rPr>
        <w:t xml:space="preserve">Distribución porcentual de </w:t>
      </w:r>
    </w:p>
    <w:p w14:paraId="5BBEF9BF" w14:textId="77777777" w:rsidR="005D7417" w:rsidRPr="005D7417" w:rsidRDefault="0087587A" w:rsidP="005D7417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Bodegas Móviles, según provincia,</w:t>
      </w:r>
      <w:r w:rsidR="004864A3">
        <w:rPr>
          <w:rFonts w:ascii="Palatino Linotype" w:hAnsi="Palatino Linotype"/>
          <w:sz w:val="24"/>
          <w:szCs w:val="24"/>
        </w:rPr>
        <w:t xml:space="preserve"> primer</w:t>
      </w:r>
      <w:r w:rsidR="00DE23FE" w:rsidRPr="00A45FA5">
        <w:rPr>
          <w:rFonts w:ascii="Palatino Linotype" w:hAnsi="Palatino Linotype"/>
          <w:sz w:val="24"/>
          <w:szCs w:val="24"/>
        </w:rPr>
        <w:t xml:space="preserve"> trimestre</w:t>
      </w:r>
      <w:r w:rsidRPr="00A45FA5">
        <w:rPr>
          <w:rFonts w:ascii="Palatino Linotype" w:hAnsi="Palatino Linotype"/>
          <w:sz w:val="24"/>
          <w:szCs w:val="24"/>
        </w:rPr>
        <w:t xml:space="preserve">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488000F5" w14:textId="77777777" w:rsidR="005D7417" w:rsidRPr="00EB2F99" w:rsidRDefault="005D7417" w:rsidP="005D7417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noProof/>
          <w:sz w:val="24"/>
          <w:szCs w:val="24"/>
          <w:lang w:eastAsia="es-DO"/>
        </w:rPr>
        <w:drawing>
          <wp:inline distT="0" distB="0" distL="0" distR="0" wp14:anchorId="0E647F79" wp14:editId="407B0F49">
            <wp:extent cx="6784848" cy="3657600"/>
            <wp:effectExtent l="19050" t="0" r="0" b="0"/>
            <wp:docPr id="10" name="Imagen 2" descr="C:\Users\esanchez\Desktop\Mapa Bodegas Móviles 1er trimestre 202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sanchez\Desktop\Mapa Bodegas Móviles 1er trimestre 2023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848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B19868" w14:textId="77777777" w:rsidR="00EE2515" w:rsidRDefault="0087587A" w:rsidP="00EE2515">
      <w:pPr>
        <w:contextualSpacing/>
        <w:jc w:val="center"/>
        <w:rPr>
          <w:b/>
          <w:bCs/>
        </w:rPr>
        <w:sectPr w:rsidR="00EE2515" w:rsidSect="00EE2515">
          <w:pgSz w:w="15840" w:h="12240" w:orient="landscape" w:code="1"/>
          <w:pgMar w:top="1701" w:right="1417" w:bottom="1701" w:left="1417" w:header="720" w:footer="720" w:gutter="0"/>
          <w:cols w:space="720"/>
          <w:docGrid w:linePitch="360"/>
        </w:sect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  <w:r w:rsidR="00EE2515">
        <w:rPr>
          <w:b/>
          <w:bCs/>
        </w:rPr>
        <w:br w:type="page"/>
      </w:r>
    </w:p>
    <w:p w14:paraId="4530D314" w14:textId="77777777" w:rsidR="00122CA8" w:rsidRPr="00A45FA5" w:rsidRDefault="00122CA8" w:rsidP="00FC638D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lastRenderedPageBreak/>
        <w:t>Tabla 3.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Bodegas Móviles </w:t>
      </w:r>
    </w:p>
    <w:p w14:paraId="7D1E857F" w14:textId="77777777" w:rsidR="00EE1333" w:rsidRDefault="00122CA8" w:rsidP="00E6009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realizadas por mes, según provincia,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16F4542C" w14:textId="77777777" w:rsidR="00A16BB1" w:rsidRDefault="00A16BB1" w:rsidP="00E6009F">
      <w:pPr>
        <w:contextualSpacing/>
        <w:rPr>
          <w:rFonts w:ascii="Palatino Linotype" w:hAnsi="Palatino Linotype"/>
          <w:sz w:val="2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57"/>
        <w:gridCol w:w="2284"/>
        <w:gridCol w:w="999"/>
        <w:gridCol w:w="1057"/>
        <w:gridCol w:w="941"/>
        <w:gridCol w:w="1000"/>
      </w:tblGrid>
      <w:tr w:rsidR="00366C77" w:rsidRPr="00366C77" w14:paraId="78FD3F27" w14:textId="77777777" w:rsidTr="00366C77">
        <w:trPr>
          <w:trHeight w:val="375"/>
          <w:jc w:val="center"/>
        </w:trPr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64DD95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Provincia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398227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Región</w:t>
            </w:r>
            <w:proofErr w:type="spellEnd"/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E6F281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Enero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961D3A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Febrero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90234B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Marzo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4AE2CE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Total</w:t>
            </w:r>
          </w:p>
        </w:tc>
      </w:tr>
      <w:tr w:rsidR="00366C77" w:rsidRPr="00366C77" w14:paraId="238409C4" w14:textId="77777777" w:rsidTr="00366C77">
        <w:trPr>
          <w:trHeight w:val="360"/>
          <w:jc w:val="center"/>
        </w:trPr>
        <w:tc>
          <w:tcPr>
            <w:tcW w:w="21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6CC5F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5F24AF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177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B32200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416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04490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8731F4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1,005</w:t>
            </w:r>
          </w:p>
        </w:tc>
      </w:tr>
      <w:tr w:rsidR="00366C77" w:rsidRPr="00366C77" w14:paraId="5AF9FD62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75A4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Distrito Nacional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D01B5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B654A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61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DAD91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76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757A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63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7B0EF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200</w:t>
            </w:r>
          </w:p>
        </w:tc>
      </w:tr>
      <w:tr w:rsidR="00366C77" w:rsidRPr="00366C77" w14:paraId="06A0B350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7A88C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Santo Domingo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DDC42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C180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33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21C3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98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31E7E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AC5B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216</w:t>
            </w:r>
          </w:p>
        </w:tc>
      </w:tr>
      <w:tr w:rsidR="00366C77" w:rsidRPr="00366C77" w14:paraId="1316E4D7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BBAC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Monseñor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Nouel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8AC3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46FC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02354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22CD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E5A3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366C77" w:rsidRPr="00366C77" w14:paraId="48AEFBDE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55DA2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Vega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FFAE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68D12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2B795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DBBC3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D0D60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44</w:t>
            </w:r>
          </w:p>
        </w:tc>
      </w:tr>
      <w:tr w:rsidR="00366C77" w:rsidRPr="00366C77" w14:paraId="7A5CBF62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01582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EB3B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1697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8E3D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E9532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79A7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56</w:t>
            </w:r>
          </w:p>
        </w:tc>
      </w:tr>
      <w:tr w:rsidR="00366C77" w:rsidRPr="00366C77" w14:paraId="1FB0EB4F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706B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Espaillat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3A6F7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38DF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F9ECC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CB8E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D408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366C77" w:rsidRPr="00366C77" w14:paraId="31B3717F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4009F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Duarte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C3C5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35065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02A5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622E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96C29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22</w:t>
            </w:r>
          </w:p>
        </w:tc>
      </w:tr>
      <w:tr w:rsidR="00366C77" w:rsidRPr="00366C77" w14:paraId="6C4AB9DB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15E4C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María Trinidad Sánchez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6D01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99800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19AF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3747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08A91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14</w:t>
            </w:r>
          </w:p>
        </w:tc>
      </w:tr>
      <w:tr w:rsidR="00366C77" w:rsidRPr="00366C77" w14:paraId="08600E25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8E7B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Samaná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6F2E2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9741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F86B5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3B4E6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3BEF8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14</w:t>
            </w:r>
          </w:p>
        </w:tc>
      </w:tr>
      <w:tr w:rsidR="00366C77" w:rsidRPr="00366C77" w14:paraId="72C7684B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0B529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Hermanas Mirabal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6C710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9E5C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0C5E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251B3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0EC5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</w:t>
            </w:r>
          </w:p>
        </w:tc>
      </w:tr>
      <w:tr w:rsidR="00366C77" w:rsidRPr="00366C77" w14:paraId="23D86EA6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9094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Sánchez Ramírez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5780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39935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5FD1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5C4E8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E4B3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7</w:t>
            </w:r>
          </w:p>
        </w:tc>
      </w:tr>
      <w:tr w:rsidR="00366C77" w:rsidRPr="00366C77" w14:paraId="55F2E82E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199ED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Puerto Plata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EF4AF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C9E2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ED357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9A9A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ED3D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</w:t>
            </w:r>
          </w:p>
        </w:tc>
      </w:tr>
      <w:tr w:rsidR="00366C77" w:rsidRPr="00366C77" w14:paraId="56A5B30E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C2023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 Rodríguez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DB686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40CCE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02589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0D976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668F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</w:t>
            </w:r>
          </w:p>
        </w:tc>
      </w:tr>
      <w:tr w:rsidR="00366C77" w:rsidRPr="00366C77" w14:paraId="05A4668B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30C6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Valverde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90CAD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1EBF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17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5A75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0805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F7EF4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20</w:t>
            </w:r>
          </w:p>
        </w:tc>
      </w:tr>
      <w:tr w:rsidR="00366C77" w:rsidRPr="00366C77" w14:paraId="7B54247B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EA8D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Montecristi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A0A28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885ED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AA49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77EEF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784F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23</w:t>
            </w:r>
          </w:p>
        </w:tc>
      </w:tr>
      <w:tr w:rsidR="00366C77" w:rsidRPr="00366C77" w14:paraId="06B7B06C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88A7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Dajabón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B4631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9AF0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DC6A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4B370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B0E7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21A64F72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F7DEF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Cristóbal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2CC9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DF31D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7EA7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3B67B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07D5E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21</w:t>
            </w:r>
          </w:p>
        </w:tc>
      </w:tr>
      <w:tr w:rsidR="00366C77" w:rsidRPr="00366C77" w14:paraId="2E728942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28F4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Peravia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802A0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D8489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4EB9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AE146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51C7F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366C77" w:rsidRPr="00366C77" w14:paraId="40EE2643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087A1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Azua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1EC9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E94C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F79E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46F7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49B7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29</w:t>
            </w:r>
          </w:p>
        </w:tc>
      </w:tr>
      <w:tr w:rsidR="00366C77" w:rsidRPr="00366C77" w14:paraId="39687A01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3EAAF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San José de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Ocoa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26CC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4B37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6931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A664C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74E45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366C77" w:rsidRPr="00366C77" w14:paraId="738E5A2E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1D4C2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Barahona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E910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EFAA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1F61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6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99C2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2863E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10</w:t>
            </w:r>
          </w:p>
        </w:tc>
      </w:tr>
      <w:tr w:rsidR="00366C77" w:rsidRPr="00366C77" w14:paraId="1D62E79B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2683C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Bahoruco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B61A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E527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F1A7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722B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1BBE5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0B59742B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5BD56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Independencia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70E8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48AA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9464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29B81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87D09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10</w:t>
            </w:r>
          </w:p>
        </w:tc>
      </w:tr>
      <w:tr w:rsidR="00366C77" w:rsidRPr="00366C77" w14:paraId="53201FBE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CA442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Pedernales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55E4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F19B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A9AB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7DFD0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61B9C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</w:t>
            </w:r>
          </w:p>
        </w:tc>
      </w:tr>
      <w:tr w:rsidR="00366C77" w:rsidRPr="00366C77" w14:paraId="0F11B8AB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6E94D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Juan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FD2C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595E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656E1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CCBF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955E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46</w:t>
            </w:r>
          </w:p>
        </w:tc>
      </w:tr>
      <w:tr w:rsidR="00366C77" w:rsidRPr="00366C77" w14:paraId="20675AC9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6369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Elías Piña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C9EB3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28AE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8AB6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C420E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FF8C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19</w:t>
            </w:r>
          </w:p>
        </w:tc>
      </w:tr>
      <w:tr w:rsidR="00366C77" w:rsidRPr="00366C77" w14:paraId="4AE20850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1293D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Romana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BF134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4232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D643A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E0A0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03766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24</w:t>
            </w:r>
          </w:p>
        </w:tc>
      </w:tr>
      <w:tr w:rsidR="00366C77" w:rsidRPr="00366C77" w14:paraId="6350CA94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65B60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San Pedro de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Macorís</w:t>
            </w:r>
            <w:proofErr w:type="spellEnd"/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644D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C2C2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6762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19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0D4B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9E7DE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43</w:t>
            </w:r>
          </w:p>
        </w:tc>
      </w:tr>
      <w:tr w:rsidR="00366C77" w:rsidRPr="00366C77" w14:paraId="0C14F3FA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86A6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El Seibo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7CF8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2735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0D5D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E9246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14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54D5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24</w:t>
            </w:r>
          </w:p>
        </w:tc>
      </w:tr>
      <w:tr w:rsidR="00366C77" w:rsidRPr="00366C77" w14:paraId="4230D473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06A7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Altagracia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1AE0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5EF97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964FA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9D33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A9BFD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18</w:t>
            </w:r>
          </w:p>
        </w:tc>
      </w:tr>
      <w:tr w:rsidR="00366C77" w:rsidRPr="00366C77" w14:paraId="38EC91F9" w14:textId="77777777" w:rsidTr="00366C77">
        <w:trPr>
          <w:trHeight w:val="345"/>
          <w:jc w:val="center"/>
        </w:trPr>
        <w:tc>
          <w:tcPr>
            <w:tcW w:w="112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30E9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 Plata</w:t>
            </w: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64071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0820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81DE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DF1F7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6490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614D6A0B" w14:textId="77777777" w:rsidTr="00366C77">
        <w:trPr>
          <w:trHeight w:val="360"/>
          <w:jc w:val="center"/>
        </w:trPr>
        <w:tc>
          <w:tcPr>
            <w:tcW w:w="112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A8BDA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Hato Mayor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813C8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FB3CF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B5DAAD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6ECF6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15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181E4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</w:tbl>
    <w:p w14:paraId="71EA1E4E" w14:textId="77777777" w:rsidR="00366C77" w:rsidRPr="00E6009F" w:rsidRDefault="00366C77" w:rsidP="00E6009F">
      <w:pPr>
        <w:contextualSpacing/>
        <w:rPr>
          <w:rFonts w:ascii="Palatino Linotype" w:hAnsi="Palatino Linotype"/>
          <w:sz w:val="2"/>
          <w:szCs w:val="24"/>
        </w:rPr>
      </w:pPr>
    </w:p>
    <w:p w14:paraId="3D998F45" w14:textId="77777777" w:rsidR="00C45663" w:rsidRPr="00521162" w:rsidRDefault="00C45663" w:rsidP="0088519E">
      <w:pPr>
        <w:contextualSpacing/>
        <w:jc w:val="center"/>
        <w:rPr>
          <w:rFonts w:ascii="Palatino Linotype" w:hAnsi="Palatino Linotype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471A2A80" w14:textId="77777777" w:rsidR="009C22F5" w:rsidRDefault="009C22F5" w:rsidP="00521162">
      <w:pPr>
        <w:contextualSpacing/>
        <w:rPr>
          <w:b/>
          <w:bCs/>
        </w:rPr>
        <w:sectPr w:rsidR="009C22F5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51DD4192" w14:textId="77777777" w:rsidR="00735A86" w:rsidRPr="0002749F" w:rsidRDefault="00875A88" w:rsidP="0002749F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Mercados de</w:t>
      </w:r>
      <w:r w:rsid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Productores por p</w:t>
      </w:r>
      <w:r w:rsidR="0002749F" w:rsidRPr="0002749F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rovincias</w:t>
      </w:r>
    </w:p>
    <w:p w14:paraId="30296C69" w14:textId="77777777" w:rsidR="0087587A" w:rsidRDefault="0087587A" w:rsidP="0087587A">
      <w:pPr>
        <w:contextualSpacing/>
        <w:rPr>
          <w:b/>
          <w:bCs/>
        </w:rPr>
      </w:pPr>
    </w:p>
    <w:p w14:paraId="4030C0FA" w14:textId="77777777" w:rsidR="00DE23FE" w:rsidRPr="00A45FA5" w:rsidRDefault="00DE23FE" w:rsidP="00DE23FE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 xml:space="preserve">Mapa </w:t>
      </w:r>
      <w:r w:rsidR="00F67184" w:rsidRPr="00A45FA5">
        <w:rPr>
          <w:rFonts w:ascii="Palatino Linotype" w:hAnsi="Palatino Linotype"/>
          <w:b/>
          <w:bCs/>
          <w:sz w:val="24"/>
          <w:szCs w:val="24"/>
        </w:rPr>
        <w:t>2.</w:t>
      </w:r>
      <w:r w:rsidR="00F67184" w:rsidRPr="00A45FA5">
        <w:rPr>
          <w:rFonts w:ascii="Palatino Linotype" w:hAnsi="Palatino Linotype"/>
          <w:sz w:val="24"/>
          <w:szCs w:val="24"/>
        </w:rPr>
        <w:t xml:space="preserve"> República</w:t>
      </w:r>
      <w:r w:rsidRPr="00A45FA5">
        <w:rPr>
          <w:rFonts w:ascii="Palatino Linotype" w:hAnsi="Palatino Linotype"/>
          <w:sz w:val="24"/>
          <w:szCs w:val="24"/>
        </w:rPr>
        <w:t xml:space="preserve"> Dominicana: Distribución porcentual de </w:t>
      </w:r>
    </w:p>
    <w:p w14:paraId="2967FF94" w14:textId="77777777" w:rsidR="00BA6792" w:rsidRPr="00A45FA5" w:rsidRDefault="00DE23FE" w:rsidP="00A45FA5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Mercados de Productores, según provincia,</w:t>
      </w:r>
      <w:r w:rsidR="004864A3">
        <w:rPr>
          <w:rFonts w:ascii="Palatino Linotype" w:hAnsi="Palatino Linotype"/>
          <w:sz w:val="24"/>
          <w:szCs w:val="24"/>
        </w:rPr>
        <w:t xml:space="preserve"> primer</w:t>
      </w:r>
      <w:r w:rsidRPr="00A45FA5">
        <w:rPr>
          <w:rFonts w:ascii="Palatino Linotype" w:hAnsi="Palatino Linotype"/>
          <w:sz w:val="24"/>
          <w:szCs w:val="24"/>
        </w:rPr>
        <w:t xml:space="preserve"> trimestre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15C4928E" w14:textId="77777777" w:rsidR="00EB2F99" w:rsidRPr="00EB2F99" w:rsidRDefault="005D7417" w:rsidP="00A45FA5">
      <w:pPr>
        <w:contextualSpacing/>
        <w:jc w:val="center"/>
        <w:rPr>
          <w:noProof/>
        </w:rPr>
      </w:pPr>
      <w:r>
        <w:rPr>
          <w:noProof/>
          <w:lang w:eastAsia="es-DO"/>
        </w:rPr>
        <w:drawing>
          <wp:inline distT="0" distB="0" distL="0" distR="0" wp14:anchorId="4C06448D" wp14:editId="2780B7AE">
            <wp:extent cx="6784848" cy="3657600"/>
            <wp:effectExtent l="19050" t="0" r="0" b="0"/>
            <wp:docPr id="12" name="Imagen 3" descr="C:\Users\esanchez\Desktop\Mapa Mercados de Productores 1er trimestre 202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anchez\Desktop\Mapa Mercados de Productores 1er trimestre 2023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848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37177F" w14:textId="77777777" w:rsidR="0088519E" w:rsidRDefault="0087587A" w:rsidP="009C22F5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298D28AC" w14:textId="77777777" w:rsidR="009C22F5" w:rsidRDefault="009C22F5" w:rsidP="0087587A">
      <w:pPr>
        <w:contextualSpacing/>
        <w:rPr>
          <w:b/>
          <w:bCs/>
        </w:rPr>
        <w:sectPr w:rsidR="009C22F5" w:rsidSect="009C22F5">
          <w:pgSz w:w="15840" w:h="12240" w:orient="landscape" w:code="1"/>
          <w:pgMar w:top="1701" w:right="1417" w:bottom="1701" w:left="1417" w:header="720" w:footer="720" w:gutter="0"/>
          <w:cols w:space="720"/>
          <w:docGrid w:linePitch="360"/>
        </w:sectPr>
      </w:pPr>
    </w:p>
    <w:p w14:paraId="275E178B" w14:textId="77777777" w:rsidR="003D7C0C" w:rsidRPr="00A45FA5" w:rsidRDefault="002B376F" w:rsidP="002B376F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lastRenderedPageBreak/>
        <w:t>Tabla 4.</w:t>
      </w:r>
      <w:r w:rsidRPr="00A45FA5">
        <w:rPr>
          <w:rFonts w:ascii="Palatino Linotype" w:hAnsi="Palatino Linotype"/>
          <w:sz w:val="24"/>
          <w:szCs w:val="24"/>
        </w:rPr>
        <w:t xml:space="preserve"> República Dominicana: Cantidad de Mercados de </w:t>
      </w:r>
    </w:p>
    <w:p w14:paraId="5FB9E6CB" w14:textId="77777777" w:rsidR="00A45FA5" w:rsidRPr="00A45FA5" w:rsidRDefault="00A45FA5" w:rsidP="00A45FA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>Productores realizado</w:t>
      </w:r>
      <w:r w:rsidR="004864A3">
        <w:rPr>
          <w:rFonts w:ascii="Palatino Linotype" w:hAnsi="Palatino Linotype"/>
          <w:sz w:val="24"/>
          <w:szCs w:val="24"/>
        </w:rPr>
        <w:t>s por mes, según provincia, 2023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557"/>
        <w:gridCol w:w="2284"/>
        <w:gridCol w:w="982"/>
        <w:gridCol w:w="1057"/>
        <w:gridCol w:w="978"/>
        <w:gridCol w:w="980"/>
      </w:tblGrid>
      <w:tr w:rsidR="00366C77" w:rsidRPr="00366C77" w14:paraId="62DA15E8" w14:textId="77777777" w:rsidTr="004D2091">
        <w:trPr>
          <w:trHeight w:val="375"/>
          <w:jc w:val="center"/>
        </w:trPr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9D7D58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Provincia</w:t>
            </w:r>
            <w:proofErr w:type="spellEnd"/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827AFC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Región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5902CC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Enero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1713B2C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Febrero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9BF45C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Marzo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9E3CA7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Total</w:t>
            </w:r>
          </w:p>
        </w:tc>
      </w:tr>
      <w:tr w:rsidR="00366C77" w:rsidRPr="00366C77" w14:paraId="6FBC4D43" w14:textId="77777777" w:rsidTr="004D2091">
        <w:trPr>
          <w:trHeight w:val="360"/>
          <w:jc w:val="center"/>
        </w:trPr>
        <w:tc>
          <w:tcPr>
            <w:tcW w:w="26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8762B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BE2BC8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350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466794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353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A477F8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394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73F3EC4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1,097</w:t>
            </w:r>
          </w:p>
        </w:tc>
      </w:tr>
      <w:tr w:rsidR="00366C77" w:rsidRPr="00366C77" w14:paraId="60F64CA6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ECEBB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Santo Domingo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BA65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A4AA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59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9EAEB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60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A1E91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71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8EBA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190</w:t>
            </w:r>
          </w:p>
        </w:tc>
      </w:tr>
      <w:tr w:rsidR="00366C77" w:rsidRPr="00366C77" w14:paraId="4399D4DB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75F5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Monseñor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Nouel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422B3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0617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285B4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2004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206B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366C77" w:rsidRPr="00366C77" w14:paraId="54B1D812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87BEF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Vega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692D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B9B5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F4428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A85B8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CB3B6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62</w:t>
            </w:r>
          </w:p>
        </w:tc>
      </w:tr>
      <w:tr w:rsidR="00366C77" w:rsidRPr="00366C77" w14:paraId="5F409EE5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B109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7859D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B063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CA2A8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CF0A0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C0D88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49</w:t>
            </w:r>
          </w:p>
        </w:tc>
      </w:tr>
      <w:tr w:rsidR="00366C77" w:rsidRPr="00366C77" w14:paraId="2C8DB5BC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1C92D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Espaillat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9AE7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7418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C9D59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151F1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565F2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115A085B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1C13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Duarte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E459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2110F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5B74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A4813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FD3EA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366C77" w:rsidRPr="00366C77" w14:paraId="327407BC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FF438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María Trinidad Sánchez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CF76C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C821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879D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7D95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79D88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102D0577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9919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Samaná</w:t>
            </w:r>
            <w:proofErr w:type="spellEnd"/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2FC9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1D3B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F34A7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DED7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C97E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1B26DAED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759B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Hermanas Mirabal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9466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F9CF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6642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BC5E7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80ED9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366C77" w:rsidRPr="00366C77" w14:paraId="18C37CA3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A9644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Sánchez Ramírez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7E74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EF9A0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F5E51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1E98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4817B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50</w:t>
            </w:r>
          </w:p>
        </w:tc>
      </w:tr>
      <w:tr w:rsidR="00366C77" w:rsidRPr="00366C77" w14:paraId="6B16393C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913E1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Puerto Plata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0735F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E477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F9121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382FD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8EF33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366C77" w:rsidRPr="00366C77" w14:paraId="41D817D9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9E96F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 Rodríguez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2C91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A44A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E7F8A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3B1DE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6C45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13</w:t>
            </w:r>
          </w:p>
        </w:tc>
      </w:tr>
      <w:tr w:rsidR="00366C77" w:rsidRPr="00366C77" w14:paraId="775AC6B0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17C78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Valverde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E953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FD6B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C317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22BB6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B82E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6B7444F1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5532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Montecristi</w:t>
            </w:r>
            <w:proofErr w:type="spellEnd"/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D4243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EF1A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8938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10FE4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F6FDD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13A9B5B1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5C1B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Dajabón</w:t>
            </w:r>
            <w:proofErr w:type="spellEnd"/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5868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715A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377AD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717B8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9BCA3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145BAF32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ABF7A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Cristóbal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7BB6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CFEB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470F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9EC6A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38492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73</w:t>
            </w:r>
          </w:p>
        </w:tc>
      </w:tr>
      <w:tr w:rsidR="00366C77" w:rsidRPr="00366C77" w14:paraId="4C9CC73A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5CC9F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Peravia</w:t>
            </w:r>
            <w:proofErr w:type="spellEnd"/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BCB01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BB63E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F3713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A8FC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AFF3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32</w:t>
            </w:r>
          </w:p>
        </w:tc>
      </w:tr>
      <w:tr w:rsidR="00366C77" w:rsidRPr="00366C77" w14:paraId="249E38CC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93E06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Azua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48B3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2D6E8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54D8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AC789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13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9ABF0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36</w:t>
            </w:r>
          </w:p>
        </w:tc>
      </w:tr>
      <w:tr w:rsidR="00366C77" w:rsidRPr="00366C77" w14:paraId="4EC8597C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F5B3C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San José de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Ocoa</w:t>
            </w:r>
            <w:proofErr w:type="spellEnd"/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E2EE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59754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F53B8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A556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AA5D4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366C77" w:rsidRPr="00366C77" w14:paraId="2F721113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1DBFD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Barahona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5741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49B0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CB7C1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64221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7CE53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366C77" w:rsidRPr="00366C77" w14:paraId="54DBEFAA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5D22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Bahoruco</w:t>
            </w:r>
            <w:proofErr w:type="spellEnd"/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5D109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52DD0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643C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2711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099D1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20A1A1E8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6401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Independencia</w:t>
            </w:r>
            <w:proofErr w:type="spellEnd"/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54E14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5372D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69099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249F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FB52B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3A2947B9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CD102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Pedernales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298D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DD572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663D9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56182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E8AC5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  <w:tr w:rsidR="00366C77" w:rsidRPr="00366C77" w14:paraId="6FCF7723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B1592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Juan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B6EC7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95D6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114A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A23B9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22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D4B92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62</w:t>
            </w:r>
          </w:p>
        </w:tc>
      </w:tr>
      <w:tr w:rsidR="00366C77" w:rsidRPr="00366C77" w14:paraId="07428349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1A6A7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Elías Piña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3D8C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F6FC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80154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E66B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8683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11</w:t>
            </w:r>
          </w:p>
        </w:tc>
      </w:tr>
      <w:tr w:rsidR="00366C77" w:rsidRPr="00366C77" w14:paraId="42501C09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B34CA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Romana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917BC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6C04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B8A7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AB3F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6FD4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50</w:t>
            </w:r>
          </w:p>
        </w:tc>
      </w:tr>
      <w:tr w:rsidR="00366C77" w:rsidRPr="00366C77" w14:paraId="695DED87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504D6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San Pedro de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Macorís</w:t>
            </w:r>
            <w:proofErr w:type="spellEnd"/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7255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2147A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C7074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FAD7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EE40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50</w:t>
            </w:r>
          </w:p>
        </w:tc>
      </w:tr>
      <w:tr w:rsidR="00366C77" w:rsidRPr="00366C77" w14:paraId="7BD0F1AD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E34D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El Seibo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EE5CB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8E52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2BD3E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6BEF8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17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D0B58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49</w:t>
            </w:r>
          </w:p>
        </w:tc>
      </w:tr>
      <w:tr w:rsidR="00366C77" w:rsidRPr="00366C77" w14:paraId="27305453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480C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Altagracia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5DCAD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3B141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F61F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16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F35B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18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1CDBF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50</w:t>
            </w:r>
          </w:p>
        </w:tc>
      </w:tr>
      <w:tr w:rsidR="00366C77" w:rsidRPr="00366C77" w14:paraId="42B9668B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FBEB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Monte Plata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3F55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76D9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44C83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8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10DC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9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AE03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25</w:t>
            </w:r>
          </w:p>
        </w:tc>
      </w:tr>
      <w:tr w:rsidR="00366C77" w:rsidRPr="00366C77" w14:paraId="7421E4A3" w14:textId="77777777" w:rsidTr="004D2091">
        <w:trPr>
          <w:trHeight w:val="360"/>
          <w:jc w:val="center"/>
        </w:trPr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9FA8E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Hato Mayor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20826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Este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37C8B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1BF4C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589C65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13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8AC7D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37</w:t>
            </w:r>
          </w:p>
        </w:tc>
      </w:tr>
    </w:tbl>
    <w:p w14:paraId="534D3787" w14:textId="77777777" w:rsidR="00A772F7" w:rsidRDefault="00A772F7" w:rsidP="00E6009F">
      <w:pPr>
        <w:contextualSpacing/>
        <w:rPr>
          <w:rFonts w:ascii="Palatino Linotype" w:hAnsi="Palatino Linotype"/>
          <w:color w:val="000000" w:themeColor="text1"/>
          <w:sz w:val="2"/>
          <w:szCs w:val="24"/>
        </w:rPr>
      </w:pPr>
    </w:p>
    <w:p w14:paraId="545808B0" w14:textId="77777777" w:rsidR="00366C77" w:rsidRPr="00E6009F" w:rsidRDefault="00366C77" w:rsidP="00E6009F">
      <w:pPr>
        <w:contextualSpacing/>
        <w:rPr>
          <w:rFonts w:ascii="Palatino Linotype" w:hAnsi="Palatino Linotype"/>
          <w:color w:val="000000" w:themeColor="text1"/>
          <w:sz w:val="2"/>
          <w:szCs w:val="24"/>
        </w:rPr>
      </w:pPr>
    </w:p>
    <w:p w14:paraId="50522F30" w14:textId="77777777" w:rsidR="002A2BCE" w:rsidRDefault="002B376F" w:rsidP="00E6009F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 w:rsidR="002F47AA">
        <w:rPr>
          <w:rFonts w:ascii="Palatino Linotype" w:hAnsi="Palatino Linotype"/>
          <w:sz w:val="20"/>
          <w:szCs w:val="20"/>
        </w:rPr>
        <w:t>.</w:t>
      </w:r>
    </w:p>
    <w:p w14:paraId="7BE929D0" w14:textId="77777777" w:rsidR="00A249F9" w:rsidRDefault="00A249F9" w:rsidP="002B376F">
      <w:pPr>
        <w:contextualSpacing/>
        <w:jc w:val="center"/>
        <w:rPr>
          <w:b/>
          <w:bCs/>
        </w:rPr>
        <w:sectPr w:rsidR="00A249F9" w:rsidSect="00130E3B">
          <w:pgSz w:w="12240" w:h="15840" w:code="1"/>
          <w:pgMar w:top="1417" w:right="1701" w:bottom="1417" w:left="1701" w:header="720" w:footer="720" w:gutter="0"/>
          <w:cols w:space="720"/>
          <w:docGrid w:linePitch="360"/>
        </w:sectPr>
      </w:pPr>
    </w:p>
    <w:p w14:paraId="3AF6078D" w14:textId="77777777" w:rsidR="00A249F9" w:rsidRPr="00A249F9" w:rsidRDefault="00A249F9" w:rsidP="00A249F9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 xml:space="preserve">Ferias Agropecuarias </w:t>
      </w:r>
      <w:r w:rsidR="001A7757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por p</w:t>
      </w:r>
      <w:r w:rsidRPr="00A249F9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rovincias</w:t>
      </w:r>
    </w:p>
    <w:p w14:paraId="0B8C70C9" w14:textId="77777777" w:rsidR="002A2BCE" w:rsidRDefault="002A2BCE" w:rsidP="002B376F">
      <w:pPr>
        <w:contextualSpacing/>
        <w:jc w:val="center"/>
        <w:rPr>
          <w:b/>
          <w:bCs/>
        </w:rPr>
      </w:pPr>
    </w:p>
    <w:p w14:paraId="25CF8A37" w14:textId="77777777" w:rsidR="00A249F9" w:rsidRPr="00A45FA5" w:rsidRDefault="00A249F9" w:rsidP="00A249F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A45FA5">
        <w:rPr>
          <w:rFonts w:ascii="Palatino Linotype" w:hAnsi="Palatino Linotype"/>
          <w:b/>
          <w:bCs/>
          <w:sz w:val="24"/>
          <w:szCs w:val="24"/>
        </w:rPr>
        <w:t xml:space="preserve">Mapa </w:t>
      </w:r>
      <w:proofErr w:type="gramStart"/>
      <w:r w:rsidRPr="00A45FA5">
        <w:rPr>
          <w:rFonts w:ascii="Palatino Linotype" w:hAnsi="Palatino Linotype"/>
          <w:b/>
          <w:bCs/>
          <w:sz w:val="24"/>
          <w:szCs w:val="24"/>
        </w:rPr>
        <w:t>3.</w:t>
      </w:r>
      <w:r w:rsidRPr="00A45FA5">
        <w:rPr>
          <w:rFonts w:ascii="Palatino Linotype" w:hAnsi="Palatino Linotype"/>
          <w:sz w:val="24"/>
          <w:szCs w:val="24"/>
        </w:rPr>
        <w:t>Rep</w:t>
      </w:r>
      <w:r w:rsidR="001A7757">
        <w:rPr>
          <w:rFonts w:ascii="Palatino Linotype" w:hAnsi="Palatino Linotype"/>
          <w:sz w:val="24"/>
          <w:szCs w:val="24"/>
        </w:rPr>
        <w:t>ública</w:t>
      </w:r>
      <w:proofErr w:type="gramEnd"/>
      <w:r w:rsidR="001A7757">
        <w:rPr>
          <w:rFonts w:ascii="Palatino Linotype" w:hAnsi="Palatino Linotype"/>
          <w:sz w:val="24"/>
          <w:szCs w:val="24"/>
        </w:rPr>
        <w:t xml:space="preserve"> Dominicana: Distribución </w:t>
      </w:r>
      <w:r w:rsidRPr="00A45FA5">
        <w:rPr>
          <w:rFonts w:ascii="Palatino Linotype" w:hAnsi="Palatino Linotype"/>
          <w:sz w:val="24"/>
          <w:szCs w:val="24"/>
        </w:rPr>
        <w:t xml:space="preserve">porcentual de </w:t>
      </w:r>
    </w:p>
    <w:p w14:paraId="25F6267D" w14:textId="77777777" w:rsidR="002A2BCE" w:rsidRPr="00A45FA5" w:rsidRDefault="00A249F9" w:rsidP="00A45FA5">
      <w:pPr>
        <w:contextualSpacing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A45FA5">
        <w:rPr>
          <w:rFonts w:ascii="Palatino Linotype" w:hAnsi="Palatino Linotype"/>
          <w:sz w:val="24"/>
          <w:szCs w:val="24"/>
        </w:rPr>
        <w:t xml:space="preserve">Ferias Agropecuarias, según provincia, </w:t>
      </w:r>
      <w:r w:rsidR="004864A3">
        <w:rPr>
          <w:rFonts w:ascii="Palatino Linotype" w:hAnsi="Palatino Linotype"/>
          <w:sz w:val="24"/>
          <w:szCs w:val="24"/>
        </w:rPr>
        <w:t>primer</w:t>
      </w:r>
      <w:r w:rsidR="001A7757">
        <w:rPr>
          <w:rFonts w:ascii="Palatino Linotype" w:hAnsi="Palatino Linotype"/>
          <w:sz w:val="24"/>
          <w:szCs w:val="24"/>
        </w:rPr>
        <w:t xml:space="preserve"> trimestre </w:t>
      </w:r>
      <w:r w:rsidR="004864A3">
        <w:rPr>
          <w:rFonts w:ascii="Palatino Linotype" w:hAnsi="Palatino Linotype"/>
          <w:sz w:val="24"/>
          <w:szCs w:val="24"/>
        </w:rPr>
        <w:t>2023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6F2F6053" w14:textId="77777777" w:rsidR="00EB2F99" w:rsidRPr="00EB2F99" w:rsidRDefault="005D7417" w:rsidP="00A45FA5">
      <w:pPr>
        <w:contextualSpacing/>
        <w:jc w:val="center"/>
        <w:rPr>
          <w:b/>
          <w:bCs/>
        </w:rPr>
      </w:pPr>
      <w:r>
        <w:rPr>
          <w:b/>
          <w:bCs/>
          <w:noProof/>
          <w:lang w:eastAsia="es-DO"/>
        </w:rPr>
        <w:drawing>
          <wp:inline distT="0" distB="0" distL="0" distR="0" wp14:anchorId="10135B9D" wp14:editId="51AE61DD">
            <wp:extent cx="6784848" cy="3657600"/>
            <wp:effectExtent l="19050" t="0" r="0" b="0"/>
            <wp:docPr id="13" name="Imagen 4" descr="C:\Users\esanchez\Desktop\Mapa Ferias Agropecuarias 1er trimestre 202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anchez\Desktop\Mapa Ferias Agropecuarias 1er trimestre 2023.png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4848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8F44F8" w14:textId="77777777" w:rsidR="004D2091" w:rsidRDefault="00461383" w:rsidP="004D2091">
      <w:pPr>
        <w:contextualSpacing/>
        <w:jc w:val="center"/>
        <w:rPr>
          <w:b/>
          <w:bCs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  <w:r w:rsidR="004D2091">
        <w:rPr>
          <w:b/>
          <w:bCs/>
        </w:rPr>
        <w:t xml:space="preserve"> </w:t>
      </w:r>
    </w:p>
    <w:p w14:paraId="1E559877" w14:textId="77777777" w:rsidR="00461383" w:rsidRDefault="004D2091" w:rsidP="004D2091">
      <w:pPr>
        <w:contextualSpacing/>
        <w:jc w:val="center"/>
        <w:rPr>
          <w:b/>
          <w:bCs/>
        </w:rPr>
        <w:sectPr w:rsidR="00461383" w:rsidSect="00461383">
          <w:pgSz w:w="15840" w:h="12240" w:orient="landscape" w:code="1"/>
          <w:pgMar w:top="1701" w:right="1417" w:bottom="1701" w:left="1417" w:header="720" w:footer="720" w:gutter="0"/>
          <w:cols w:space="720"/>
          <w:docGrid w:linePitch="360"/>
        </w:sect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>el mapa anterior, está la distribución porcentual de ferias agropecuarias realizadas por el INESPRE y aquellas en las que fungió como invitado.</w:t>
      </w:r>
      <w:r>
        <w:rPr>
          <w:b/>
          <w:bCs/>
        </w:rPr>
        <w:t xml:space="preserve"> </w:t>
      </w:r>
    </w:p>
    <w:p w14:paraId="54C6D3D0" w14:textId="77777777" w:rsidR="00A249F9" w:rsidRDefault="00461383" w:rsidP="00A249F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DA7BC7">
        <w:rPr>
          <w:noProof/>
          <w:lang w:eastAsia="es-DO"/>
        </w:rPr>
        <w:lastRenderedPageBreak/>
        <w:drawing>
          <wp:anchor distT="0" distB="0" distL="114300" distR="114300" simplePos="0" relativeHeight="251656192" behindDoc="0" locked="0" layoutInCell="1" allowOverlap="1" wp14:anchorId="29ED2E3C" wp14:editId="0B136A33">
            <wp:simplePos x="0" y="0"/>
            <wp:positionH relativeFrom="column">
              <wp:posOffset>635</wp:posOffset>
            </wp:positionH>
            <wp:positionV relativeFrom="paragraph">
              <wp:posOffset>-8192814</wp:posOffset>
            </wp:positionV>
            <wp:extent cx="5612130" cy="3967480"/>
            <wp:effectExtent l="0" t="0" r="0" b="0"/>
            <wp:wrapNone/>
            <wp:docPr id="1" name="Picture 1" descr="A picture containing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49F9" w:rsidRPr="00DA7BC7">
        <w:rPr>
          <w:rFonts w:ascii="Palatino Linotype" w:hAnsi="Palatino Linotype"/>
          <w:b/>
          <w:bCs/>
          <w:sz w:val="24"/>
          <w:szCs w:val="24"/>
        </w:rPr>
        <w:t>Tabla 5.</w:t>
      </w:r>
      <w:r w:rsidR="00A249F9" w:rsidRPr="00DA7BC7">
        <w:rPr>
          <w:rFonts w:ascii="Palatino Linotype" w:hAnsi="Palatino Linotype"/>
          <w:sz w:val="24"/>
          <w:szCs w:val="24"/>
        </w:rPr>
        <w:t xml:space="preserve"> República Dominicana: Cantidad de Ferias Agropecuarias</w:t>
      </w:r>
      <w:r w:rsidR="004864A3">
        <w:rPr>
          <w:rFonts w:ascii="Palatino Linotype" w:hAnsi="Palatino Linotype"/>
          <w:sz w:val="24"/>
          <w:szCs w:val="24"/>
        </w:rPr>
        <w:t xml:space="preserve"> </w:t>
      </w:r>
      <w:r w:rsidR="00A249F9" w:rsidRPr="00DA7BC7">
        <w:rPr>
          <w:rFonts w:ascii="Palatino Linotype" w:hAnsi="Palatino Linotype"/>
          <w:sz w:val="24"/>
          <w:szCs w:val="24"/>
        </w:rPr>
        <w:t>realizada</w:t>
      </w:r>
      <w:r w:rsidR="004864A3">
        <w:rPr>
          <w:rFonts w:ascii="Palatino Linotype" w:hAnsi="Palatino Linotype"/>
          <w:sz w:val="24"/>
          <w:szCs w:val="24"/>
        </w:rPr>
        <w:t>s por mes, según provincia, 2023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77"/>
        <w:gridCol w:w="2284"/>
        <w:gridCol w:w="1009"/>
        <w:gridCol w:w="1057"/>
        <w:gridCol w:w="1007"/>
        <w:gridCol w:w="1008"/>
      </w:tblGrid>
      <w:tr w:rsidR="00366C77" w:rsidRPr="00366C77" w14:paraId="3FD316A5" w14:textId="77777777" w:rsidTr="004D2091">
        <w:trPr>
          <w:trHeight w:val="375"/>
          <w:jc w:val="center"/>
        </w:trPr>
        <w:tc>
          <w:tcPr>
            <w:tcW w:w="141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AB8B07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Provincia</w:t>
            </w:r>
            <w:proofErr w:type="spellEnd"/>
          </w:p>
        </w:tc>
        <w:tc>
          <w:tcPr>
            <w:tcW w:w="126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A55F61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Región</w:t>
            </w:r>
            <w:proofErr w:type="spellEnd"/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ECF4AD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Enero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176FC8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Febrero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CC3EDB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Marzo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383514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lang w:val="en-US"/>
              </w:rPr>
              <w:t>Total</w:t>
            </w:r>
          </w:p>
        </w:tc>
      </w:tr>
      <w:tr w:rsidR="00366C77" w:rsidRPr="00366C77" w14:paraId="04ADFC84" w14:textId="77777777" w:rsidTr="004D2091">
        <w:trPr>
          <w:trHeight w:val="360"/>
          <w:jc w:val="center"/>
        </w:trPr>
        <w:tc>
          <w:tcPr>
            <w:tcW w:w="267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01894B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58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A0D924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5B1CCA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1048C6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5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8B9A5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7</w:t>
            </w:r>
          </w:p>
        </w:tc>
      </w:tr>
      <w:tr w:rsidR="00366C77" w:rsidRPr="00366C77" w14:paraId="28FCF33C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BD0AC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Distrito Nacional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5432D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2E355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06A0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B03CE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1E144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366C77" w:rsidRPr="00366C77" w14:paraId="12574926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0C1FF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Santo Domingo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3E28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Gran Santo Domingo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8763E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0FD08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BEEB4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55241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366C77" w:rsidRPr="00366C77" w14:paraId="3660E1A4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9DFDC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La Vega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CFC3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0432F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2483C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1274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D173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366C77" w:rsidRPr="00366C77" w14:paraId="45D86FE7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BD14B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Sánchez Ramírez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F820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CE59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0CCE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81040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85033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366C77" w:rsidRPr="00366C77" w14:paraId="0B8FC2ED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9C99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Santiago Rodríguez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6483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Norte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CD5AF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6BE3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5C4F0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515DF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366C77" w:rsidRPr="00366C77" w14:paraId="366B6F90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35B5E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San Cristóbal</w:t>
            </w:r>
          </w:p>
        </w:tc>
        <w:tc>
          <w:tcPr>
            <w:tcW w:w="12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90DE9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77DF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7B73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D381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E76A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366C77" w:rsidRPr="00366C77" w14:paraId="317F254F" w14:textId="77777777" w:rsidTr="004D2091">
        <w:trPr>
          <w:trHeight w:val="345"/>
          <w:jc w:val="center"/>
        </w:trPr>
        <w:tc>
          <w:tcPr>
            <w:tcW w:w="14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A3C14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Azua</w:t>
            </w:r>
          </w:p>
        </w:tc>
        <w:tc>
          <w:tcPr>
            <w:tcW w:w="12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869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Región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 xml:space="preserve"> Sur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A6D34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0419D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603F2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6359F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</w:tbl>
    <w:p w14:paraId="75C71399" w14:textId="77777777" w:rsidR="00366C77" w:rsidRPr="00366C77" w:rsidRDefault="00366C77" w:rsidP="00366C77">
      <w:pPr>
        <w:contextualSpacing/>
        <w:rPr>
          <w:rFonts w:ascii="Palatino Linotype" w:hAnsi="Palatino Linotype"/>
          <w:b/>
          <w:bCs/>
          <w:sz w:val="2"/>
          <w:szCs w:val="20"/>
        </w:rPr>
      </w:pPr>
    </w:p>
    <w:p w14:paraId="7147D4DB" w14:textId="77777777" w:rsidR="002F2CF3" w:rsidRDefault="00461383" w:rsidP="00A45FA5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 Dirección de Gestión de Programas</w:t>
      </w:r>
      <w:r>
        <w:rPr>
          <w:rFonts w:ascii="Palatino Linotype" w:hAnsi="Palatino Linotype"/>
          <w:sz w:val="20"/>
          <w:szCs w:val="20"/>
        </w:rPr>
        <w:t>.</w:t>
      </w:r>
    </w:p>
    <w:p w14:paraId="6BBDD48F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4D2091">
        <w:rPr>
          <w:rFonts w:ascii="Palatino Linotype" w:hAnsi="Palatino Linotype"/>
          <w:b/>
          <w:sz w:val="20"/>
          <w:szCs w:val="20"/>
        </w:rPr>
        <w:t xml:space="preserve">Nota: </w:t>
      </w:r>
      <w:r w:rsidRPr="004D2091">
        <w:rPr>
          <w:rFonts w:ascii="Palatino Linotype" w:hAnsi="Palatino Linotype"/>
          <w:sz w:val="20"/>
          <w:szCs w:val="20"/>
        </w:rPr>
        <w:t xml:space="preserve">En </w:t>
      </w:r>
      <w:r>
        <w:rPr>
          <w:rFonts w:ascii="Palatino Linotype" w:hAnsi="Palatino Linotype"/>
          <w:sz w:val="20"/>
          <w:szCs w:val="20"/>
        </w:rPr>
        <w:t>la tabla anterior, está el total de ferias agropecuarias realizadas por el INESPRE y aquellas en las que fungió como invitado.</w:t>
      </w:r>
    </w:p>
    <w:p w14:paraId="6C906DA7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BCB9BAC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D200700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0B96C08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472515D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0A82A2F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E673F43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9F2E6A6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6874B24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1F5A7FF1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DEB0E8C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6D9A146E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B0EBEAA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FB55F98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C2109E9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A85F241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FAB93CF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4525120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4FF2C29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C4E248A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CDCC7E1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1CECE56C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472A1C2D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587D02D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64A226B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5173511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765BB0FA" w14:textId="77777777" w:rsidR="004D2091" w:rsidRDefault="004D2091" w:rsidP="004D2091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36A164ED" w14:textId="77777777" w:rsidR="000C6A5E" w:rsidRPr="008C11F7" w:rsidRDefault="004D2091" w:rsidP="004D2091">
      <w:pPr>
        <w:contextualSpacing/>
        <w:jc w:val="center"/>
        <w:rPr>
          <w:rFonts w:ascii="Palatino Linotype" w:hAnsi="Palatino Linotype"/>
          <w:sz w:val="2"/>
          <w:szCs w:val="20"/>
        </w:rPr>
      </w:pPr>
      <w:r w:rsidRPr="008C11F7">
        <w:rPr>
          <w:rFonts w:ascii="Palatino Linotype" w:hAnsi="Palatino Linotype"/>
          <w:sz w:val="2"/>
          <w:szCs w:val="20"/>
        </w:rPr>
        <w:t xml:space="preserve"> </w:t>
      </w:r>
    </w:p>
    <w:p w14:paraId="68A9A68C" w14:textId="77777777" w:rsidR="002B376F" w:rsidRPr="003D0835" w:rsidRDefault="00875A88" w:rsidP="000C6A5E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Productores B</w:t>
      </w:r>
      <w:r w:rsidR="003D0835" w:rsidRPr="003D0835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eneficiados </w:t>
      </w:r>
    </w:p>
    <w:p w14:paraId="4F672984" w14:textId="77777777" w:rsidR="003D0835" w:rsidRPr="003D0835" w:rsidRDefault="003D0835" w:rsidP="003D0835">
      <w:pPr>
        <w:pStyle w:val="Prrafodelista"/>
        <w:rPr>
          <w:b/>
          <w:bCs/>
        </w:rPr>
      </w:pPr>
    </w:p>
    <w:p w14:paraId="43B092EE" w14:textId="77777777" w:rsidR="00BC7A72" w:rsidRPr="00874D95" w:rsidRDefault="003D0835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b/>
          <w:bCs/>
          <w:sz w:val="24"/>
          <w:szCs w:val="24"/>
        </w:rPr>
        <w:t xml:space="preserve">Gráfico </w:t>
      </w:r>
      <w:proofErr w:type="gramStart"/>
      <w:r w:rsidRPr="00874D95">
        <w:rPr>
          <w:rFonts w:ascii="Palatino Linotype" w:hAnsi="Palatino Linotype"/>
          <w:b/>
          <w:bCs/>
          <w:sz w:val="24"/>
          <w:szCs w:val="24"/>
        </w:rPr>
        <w:t>3.</w:t>
      </w:r>
      <w:r w:rsidR="00BC7A72" w:rsidRPr="00874D95">
        <w:rPr>
          <w:rFonts w:ascii="Palatino Linotype" w:hAnsi="Palatino Linotype"/>
          <w:sz w:val="24"/>
          <w:szCs w:val="24"/>
        </w:rPr>
        <w:t>República</w:t>
      </w:r>
      <w:proofErr w:type="gramEnd"/>
      <w:r w:rsidR="00BC7A72" w:rsidRPr="00874D95">
        <w:rPr>
          <w:rFonts w:ascii="Palatino Linotype" w:hAnsi="Palatino Linotype"/>
          <w:sz w:val="24"/>
          <w:szCs w:val="24"/>
        </w:rPr>
        <w:t xml:space="preserve"> Dominicana: Cantidad de productores </w:t>
      </w:r>
    </w:p>
    <w:p w14:paraId="68019677" w14:textId="77777777" w:rsidR="003D0835" w:rsidRDefault="00E6009F" w:rsidP="0052116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sz w:val="24"/>
          <w:szCs w:val="24"/>
        </w:rPr>
        <w:t xml:space="preserve">beneficiados </w:t>
      </w:r>
      <w:r w:rsidR="004864A3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874D95">
        <w:rPr>
          <w:rFonts w:ascii="Palatino Linotype" w:hAnsi="Palatino Linotype"/>
          <w:sz w:val="24"/>
          <w:szCs w:val="24"/>
        </w:rPr>
        <w:t>por mes,</w:t>
      </w:r>
      <w:r w:rsidR="00BC7A72" w:rsidRPr="00874D95">
        <w:rPr>
          <w:rFonts w:ascii="Palatino Linotype" w:hAnsi="Palatino Linotype"/>
          <w:sz w:val="24"/>
          <w:szCs w:val="24"/>
        </w:rPr>
        <w:t xml:space="preserve">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p w14:paraId="1FF6438D" w14:textId="77777777" w:rsidR="00F53285" w:rsidRPr="00CF7B93" w:rsidRDefault="00366C77" w:rsidP="00CF7B93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366C77">
        <w:rPr>
          <w:rFonts w:ascii="Palatino Linotype" w:hAnsi="Palatino Linotype"/>
          <w:noProof/>
          <w:sz w:val="24"/>
          <w:szCs w:val="24"/>
          <w:lang w:eastAsia="es-DO"/>
        </w:rPr>
        <w:drawing>
          <wp:inline distT="0" distB="0" distL="0" distR="0" wp14:anchorId="02DDD510" wp14:editId="13437293">
            <wp:extent cx="5610225" cy="3090672"/>
            <wp:effectExtent l="0" t="0" r="0" b="0"/>
            <wp:docPr id="8" name="Gráfico 3">
              <a:extLst xmlns:a="http://schemas.openxmlformats.org/drawingml/2006/main">
                <a:ext uri="{FF2B5EF4-FFF2-40B4-BE49-F238E27FC236}">
                  <a16:creationId xmlns:a16="http://schemas.microsoft.com/office/drawing/2014/main" id="{521190FC-1C61-4918-93E2-7A5A51889E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58A366A" w14:textId="77777777" w:rsidR="002B376F" w:rsidRDefault="009C0170" w:rsidP="00FC638D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864A3"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62565134" w14:textId="77777777" w:rsidR="00CF7B93" w:rsidRDefault="00CF7B93" w:rsidP="008B2C04">
      <w:pPr>
        <w:contextualSpacing/>
        <w:rPr>
          <w:b/>
          <w:bCs/>
          <w:sz w:val="24"/>
          <w:szCs w:val="12"/>
        </w:rPr>
      </w:pPr>
    </w:p>
    <w:p w14:paraId="247629C9" w14:textId="77777777" w:rsidR="006C004C" w:rsidRPr="008B2C04" w:rsidRDefault="006C004C" w:rsidP="008B2C04">
      <w:pPr>
        <w:contextualSpacing/>
        <w:rPr>
          <w:b/>
          <w:bCs/>
          <w:sz w:val="24"/>
          <w:szCs w:val="12"/>
        </w:rPr>
      </w:pPr>
    </w:p>
    <w:p w14:paraId="642DBB17" w14:textId="77777777" w:rsidR="00BC7A72" w:rsidRPr="00874D95" w:rsidRDefault="00BC7A72" w:rsidP="00BC7A72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66C77">
        <w:rPr>
          <w:rFonts w:ascii="Palatino Linotype" w:hAnsi="Palatino Linotype"/>
          <w:b/>
          <w:bCs/>
          <w:sz w:val="24"/>
          <w:szCs w:val="24"/>
        </w:rPr>
        <w:t>6</w:t>
      </w:r>
      <w:r w:rsidRPr="00874D95">
        <w:rPr>
          <w:rFonts w:ascii="Palatino Linotype" w:hAnsi="Palatino Linotype"/>
          <w:b/>
          <w:bCs/>
          <w:sz w:val="24"/>
          <w:szCs w:val="24"/>
        </w:rPr>
        <w:t>.</w:t>
      </w:r>
      <w:r w:rsidRPr="00874D95">
        <w:rPr>
          <w:rFonts w:ascii="Palatino Linotype" w:hAnsi="Palatino Linotype"/>
          <w:sz w:val="24"/>
          <w:szCs w:val="24"/>
        </w:rPr>
        <w:t xml:space="preserve"> Rep</w:t>
      </w:r>
      <w:r w:rsidR="008B2C04" w:rsidRPr="00874D95">
        <w:rPr>
          <w:rFonts w:ascii="Palatino Linotype" w:eastAsia="Malgun Gothic" w:hAnsi="Palatino Linotype" w:cs="Malgun Gothic"/>
          <w:sz w:val="24"/>
          <w:szCs w:val="24"/>
        </w:rPr>
        <w:t>ú</w:t>
      </w:r>
      <w:r w:rsidRPr="00874D95">
        <w:rPr>
          <w:rFonts w:ascii="Palatino Linotype" w:hAnsi="Palatino Linotype"/>
          <w:sz w:val="24"/>
          <w:szCs w:val="24"/>
        </w:rPr>
        <w:t xml:space="preserve">blica Dominicana: Cantidad de productores </w:t>
      </w:r>
    </w:p>
    <w:p w14:paraId="496F4E9A" w14:textId="77777777" w:rsidR="003958A3" w:rsidRPr="00254329" w:rsidRDefault="00BC7A72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874D95">
        <w:rPr>
          <w:rFonts w:ascii="Palatino Linotype" w:hAnsi="Palatino Linotype"/>
          <w:sz w:val="24"/>
          <w:szCs w:val="24"/>
        </w:rPr>
        <w:t xml:space="preserve">beneficiados </w:t>
      </w:r>
      <w:r w:rsidR="004864A3">
        <w:rPr>
          <w:rFonts w:ascii="Palatino Linotype" w:hAnsi="Palatino Linotype"/>
          <w:sz w:val="24"/>
          <w:szCs w:val="24"/>
        </w:rPr>
        <w:t xml:space="preserve">de los canales de comercialización </w:t>
      </w:r>
      <w:r w:rsidRPr="00874D95">
        <w:rPr>
          <w:rFonts w:ascii="Palatino Linotype" w:hAnsi="Palatino Linotype"/>
          <w:sz w:val="24"/>
          <w:szCs w:val="24"/>
        </w:rPr>
        <w:t>por mes</w:t>
      </w:r>
      <w:r w:rsidR="004864A3">
        <w:rPr>
          <w:rFonts w:ascii="Palatino Linotype" w:hAnsi="Palatino Linotype"/>
          <w:sz w:val="24"/>
          <w:szCs w:val="24"/>
        </w:rPr>
        <w:t xml:space="preserve">, </w:t>
      </w:r>
      <w:r w:rsidRPr="00874D95">
        <w:rPr>
          <w:rFonts w:ascii="Palatino Linotype" w:hAnsi="Palatino Linotype"/>
          <w:sz w:val="24"/>
          <w:szCs w:val="24"/>
        </w:rPr>
        <w:t>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894"/>
        <w:gridCol w:w="1487"/>
        <w:gridCol w:w="1487"/>
        <w:gridCol w:w="1487"/>
        <w:gridCol w:w="1487"/>
      </w:tblGrid>
      <w:tr w:rsidR="00366C77" w:rsidRPr="00366C77" w14:paraId="56C0D822" w14:textId="77777777" w:rsidTr="00366C77">
        <w:trPr>
          <w:trHeight w:val="375"/>
          <w:jc w:val="center"/>
        </w:trPr>
        <w:tc>
          <w:tcPr>
            <w:tcW w:w="14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E273D5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Descripción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26912D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Enero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403981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Febrero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8EEA51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Marzo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6402B1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366C77" w:rsidRPr="00366C77" w14:paraId="4646291E" w14:textId="77777777" w:rsidTr="00366C77">
        <w:trPr>
          <w:trHeight w:val="360"/>
          <w:jc w:val="center"/>
        </w:trPr>
        <w:tc>
          <w:tcPr>
            <w:tcW w:w="14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0699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Productores</w:t>
            </w:r>
            <w:proofErr w:type="spellEnd"/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beneficiados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FAC8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412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CB3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270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614F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275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DFCB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957</w:t>
            </w:r>
          </w:p>
        </w:tc>
      </w:tr>
    </w:tbl>
    <w:p w14:paraId="0CA435F3" w14:textId="77777777" w:rsidR="00295BA1" w:rsidRPr="00295BA1" w:rsidRDefault="00295BA1" w:rsidP="00344B6F">
      <w:pPr>
        <w:contextualSpacing/>
        <w:jc w:val="center"/>
        <w:rPr>
          <w:rFonts w:ascii="Palatino Linotype" w:hAnsi="Palatino Linotype"/>
          <w:b/>
          <w:bCs/>
          <w:sz w:val="10"/>
          <w:szCs w:val="10"/>
        </w:rPr>
      </w:pPr>
    </w:p>
    <w:p w14:paraId="12B65AC9" w14:textId="77777777" w:rsidR="00344B6F" w:rsidRDefault="00344B6F" w:rsidP="00344B6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864A3">
        <w:rPr>
          <w:rFonts w:ascii="Palatino Linotype" w:hAnsi="Palatino Linotype"/>
          <w:sz w:val="20"/>
          <w:szCs w:val="20"/>
        </w:rPr>
        <w:t xml:space="preserve"> </w:t>
      </w:r>
      <w:r w:rsidRPr="009C0170">
        <w:rPr>
          <w:rFonts w:ascii="Palatino Linotype" w:hAnsi="Palatino Linotype"/>
          <w:sz w:val="20"/>
          <w:szCs w:val="20"/>
        </w:rPr>
        <w:t>Dirección de Comercialización</w:t>
      </w:r>
      <w:r>
        <w:rPr>
          <w:rFonts w:ascii="Palatino Linotype" w:hAnsi="Palatino Linotype"/>
          <w:sz w:val="20"/>
          <w:szCs w:val="20"/>
        </w:rPr>
        <w:t>.</w:t>
      </w:r>
    </w:p>
    <w:p w14:paraId="78C58AA3" w14:textId="77777777" w:rsidR="00344B6F" w:rsidRDefault="00344B6F" w:rsidP="00FC638D">
      <w:pPr>
        <w:contextualSpacing/>
        <w:jc w:val="center"/>
        <w:rPr>
          <w:b/>
          <w:bCs/>
        </w:rPr>
        <w:sectPr w:rsidR="00344B6F" w:rsidSect="000045EF">
          <w:pgSz w:w="12240" w:h="15840" w:code="1"/>
          <w:pgMar w:top="1411" w:right="1699" w:bottom="1411" w:left="1699" w:header="720" w:footer="720" w:gutter="0"/>
          <w:cols w:space="720"/>
          <w:docGrid w:linePitch="360"/>
        </w:sectPr>
      </w:pPr>
    </w:p>
    <w:p w14:paraId="4D648334" w14:textId="77777777" w:rsidR="00186295" w:rsidRPr="008B6FA9" w:rsidRDefault="001A7757" w:rsidP="000C6A5E">
      <w:pPr>
        <w:pStyle w:val="Prrafodelist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lastRenderedPageBreak/>
        <w:t>Capacitaciones impartidas a los P</w:t>
      </w:r>
      <w:r w:rsidR="00875A88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roductores A</w:t>
      </w:r>
      <w:r w:rsidR="003F6031" w:rsidRPr="008B6FA9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gropecuarios </w:t>
      </w:r>
    </w:p>
    <w:p w14:paraId="240A42A0" w14:textId="77777777" w:rsidR="00182703" w:rsidRPr="00305EB1" w:rsidRDefault="00182703" w:rsidP="00182703">
      <w:pPr>
        <w:pStyle w:val="Prrafodelista"/>
        <w:rPr>
          <w:b/>
          <w:bCs/>
          <w:sz w:val="28"/>
          <w:szCs w:val="28"/>
        </w:rPr>
      </w:pPr>
    </w:p>
    <w:p w14:paraId="38AABAB5" w14:textId="77777777" w:rsidR="00447B45" w:rsidRDefault="0018629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366C77">
        <w:rPr>
          <w:rFonts w:ascii="Palatino Linotype" w:hAnsi="Palatino Linotype"/>
          <w:b/>
          <w:bCs/>
          <w:sz w:val="24"/>
          <w:szCs w:val="24"/>
        </w:rPr>
        <w:t>7</w:t>
      </w:r>
      <w:r w:rsidRPr="009478D4">
        <w:rPr>
          <w:rFonts w:ascii="Palatino Linotype" w:hAnsi="Palatino Linotype"/>
          <w:b/>
          <w:bCs/>
          <w:sz w:val="24"/>
          <w:szCs w:val="24"/>
        </w:rPr>
        <w:t>.</w:t>
      </w:r>
      <w:r w:rsidRPr="009478D4">
        <w:rPr>
          <w:rFonts w:ascii="Palatino Linotype" w:hAnsi="Palatino Linotype"/>
          <w:sz w:val="24"/>
          <w:szCs w:val="24"/>
        </w:rPr>
        <w:t xml:space="preserve"> República Dominicana: Talleres</w:t>
      </w:r>
      <w:r w:rsidR="00447B45">
        <w:rPr>
          <w:rFonts w:ascii="Palatino Linotype" w:hAnsi="Palatino Linotype"/>
          <w:sz w:val="24"/>
          <w:szCs w:val="24"/>
        </w:rPr>
        <w:t xml:space="preserve"> de </w:t>
      </w:r>
    </w:p>
    <w:p w14:paraId="08C98FA5" w14:textId="77777777" w:rsidR="00A24679" w:rsidRDefault="009E4635" w:rsidP="00447B45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sz w:val="24"/>
          <w:szCs w:val="24"/>
        </w:rPr>
        <w:t xml:space="preserve">capacitación </w:t>
      </w:r>
      <w:r w:rsidR="00186295" w:rsidRPr="009478D4">
        <w:rPr>
          <w:rFonts w:ascii="Palatino Linotype" w:hAnsi="Palatino Linotype"/>
          <w:sz w:val="24"/>
          <w:szCs w:val="24"/>
        </w:rPr>
        <w:t xml:space="preserve">por mes, según </w:t>
      </w:r>
      <w:r w:rsidRPr="009478D4">
        <w:rPr>
          <w:rFonts w:ascii="Palatino Linotype" w:hAnsi="Palatino Linotype"/>
          <w:sz w:val="24"/>
          <w:szCs w:val="24"/>
        </w:rPr>
        <w:t>tema</w:t>
      </w:r>
      <w:r w:rsidR="00186295" w:rsidRPr="009478D4">
        <w:rPr>
          <w:rFonts w:ascii="Palatino Linotype" w:hAnsi="Palatino Linotype"/>
          <w:sz w:val="24"/>
          <w:szCs w:val="24"/>
        </w:rPr>
        <w:t>,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1A7757">
        <w:rPr>
          <w:rFonts w:ascii="Palatino Linotype" w:hAnsi="Palatino Linotype"/>
          <w:sz w:val="24"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01"/>
        <w:gridCol w:w="1536"/>
        <w:gridCol w:w="1535"/>
        <w:gridCol w:w="1535"/>
        <w:gridCol w:w="1535"/>
      </w:tblGrid>
      <w:tr w:rsidR="00366C77" w:rsidRPr="00366C77" w14:paraId="6545B26E" w14:textId="77777777" w:rsidTr="00366C77">
        <w:trPr>
          <w:trHeight w:val="375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79850E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Talleres</w:t>
            </w:r>
            <w:proofErr w:type="spellEnd"/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964B55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Enero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78CA08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Febrero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8F6DBB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Marzo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157EDA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366C77" w:rsidRPr="00366C77" w14:paraId="66DF8324" w14:textId="77777777" w:rsidTr="00366C77">
        <w:trPr>
          <w:trHeight w:val="360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DB02B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604481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D4EDF9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E39A8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7AB6F7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7</w:t>
            </w:r>
          </w:p>
        </w:tc>
      </w:tr>
      <w:tr w:rsidR="00366C77" w:rsidRPr="00366C77" w14:paraId="316C565B" w14:textId="77777777" w:rsidTr="00366C77">
        <w:trPr>
          <w:trHeight w:val="2655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B6D94A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>Talleres de capacitación a Asociaciones y/o Cooperativas de Pequeños y Medianos Productores Agropecuarios en Estándares de Calidad e Inocuidad y Comercialización.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BAC43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069E7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CFA1A5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05C2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</w:t>
            </w:r>
          </w:p>
        </w:tc>
      </w:tr>
      <w:tr w:rsidR="00366C77" w:rsidRPr="00366C77" w14:paraId="06A450E1" w14:textId="77777777" w:rsidTr="00366C77">
        <w:trPr>
          <w:trHeight w:val="1995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39A326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>Talleres de capacitación a Asociaciones y/o Cooperativas de Pequeños y Medianos Productores Agropecuarios en Manejo de Post Cosecha.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34BB3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FF726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D53E4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1ECC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</w:t>
            </w:r>
          </w:p>
        </w:tc>
      </w:tr>
      <w:tr w:rsidR="00366C77" w:rsidRPr="00366C77" w14:paraId="052653E9" w14:textId="77777777" w:rsidTr="00366C77">
        <w:trPr>
          <w:trHeight w:val="2655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BF7405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>Talleres de capacitación a Asociaciones y/o Cooperativas de Pequeños y Medianos Productores Agropecuarios en Buenas Prácticas de Manipulación de Productos Agrícolas y Cárnicos.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D2CB1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C5308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E4883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A442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</w:t>
            </w:r>
          </w:p>
        </w:tc>
      </w:tr>
      <w:tr w:rsidR="00366C77" w:rsidRPr="00366C77" w14:paraId="24C0C8D8" w14:textId="77777777" w:rsidTr="00366C77">
        <w:trPr>
          <w:trHeight w:val="675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6DB1CA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>Talleres exclusivos para encuentros regionales.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4A694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67D6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F678E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8A8C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</w:tbl>
    <w:p w14:paraId="12E5D06D" w14:textId="77777777" w:rsidR="009478D4" w:rsidRDefault="009478D4" w:rsidP="009478D4">
      <w:pPr>
        <w:contextualSpacing/>
        <w:rPr>
          <w:rFonts w:ascii="Palatino Linotype" w:hAnsi="Palatino Linotype"/>
          <w:sz w:val="2"/>
          <w:szCs w:val="24"/>
        </w:rPr>
      </w:pPr>
    </w:p>
    <w:p w14:paraId="1579A3CB" w14:textId="77777777" w:rsidR="00366C77" w:rsidRPr="009478D4" w:rsidRDefault="00366C77" w:rsidP="009478D4">
      <w:pPr>
        <w:contextualSpacing/>
        <w:rPr>
          <w:rFonts w:ascii="Palatino Linotype" w:hAnsi="Palatino Linotype"/>
          <w:sz w:val="2"/>
          <w:szCs w:val="24"/>
        </w:rPr>
      </w:pPr>
    </w:p>
    <w:p w14:paraId="768D4D14" w14:textId="77777777" w:rsidR="00A24679" w:rsidRPr="008B2C04" w:rsidRDefault="00A24679" w:rsidP="008B2C04">
      <w:pPr>
        <w:contextualSpacing/>
        <w:rPr>
          <w:rFonts w:ascii="Palatino Linotype" w:hAnsi="Palatino Linotype"/>
          <w:sz w:val="2"/>
          <w:szCs w:val="24"/>
        </w:rPr>
      </w:pPr>
    </w:p>
    <w:p w14:paraId="25D2EA29" w14:textId="77777777" w:rsidR="00F9345F" w:rsidRDefault="00186295" w:rsidP="00EE7C80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864A3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276DDDF8" w14:textId="77777777" w:rsidR="00186295" w:rsidRPr="00F04EDB" w:rsidRDefault="00186295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 xml:space="preserve">, </w:t>
      </w:r>
      <w:r w:rsidR="00F04EDB" w:rsidRPr="00F04EDB">
        <w:rPr>
          <w:rFonts w:ascii="Palatino Linotype" w:hAnsi="Palatino Linotype"/>
          <w:sz w:val="20"/>
          <w:szCs w:val="20"/>
        </w:rPr>
        <w:t>Normas y Tecnología Alimentaria</w:t>
      </w:r>
      <w:r w:rsidR="00CC1C7B">
        <w:rPr>
          <w:rFonts w:ascii="Palatino Linotype" w:hAnsi="Palatino Linotype"/>
          <w:sz w:val="20"/>
          <w:szCs w:val="20"/>
        </w:rPr>
        <w:t>.</w:t>
      </w:r>
    </w:p>
    <w:p w14:paraId="3CE939FA" w14:textId="77777777" w:rsidR="00CE3FF8" w:rsidRDefault="00CE3FF8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5A61FF37" w14:textId="77777777" w:rsidR="009478D4" w:rsidRDefault="009478D4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7C88C12F" w14:textId="77777777" w:rsidR="00366C77" w:rsidRDefault="00366C77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256830F8" w14:textId="77777777" w:rsidR="00366C77" w:rsidRDefault="00366C77" w:rsidP="00521162">
      <w:pPr>
        <w:contextualSpacing/>
        <w:rPr>
          <w:rFonts w:ascii="Palatino Linotype" w:hAnsi="Palatino Linotype"/>
          <w:b/>
          <w:bCs/>
          <w:sz w:val="24"/>
          <w:szCs w:val="24"/>
        </w:rPr>
      </w:pPr>
    </w:p>
    <w:p w14:paraId="292B6E8A" w14:textId="77777777" w:rsidR="00904759" w:rsidRPr="009478D4" w:rsidRDefault="00904759" w:rsidP="0090475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Tabla </w:t>
      </w:r>
      <w:r w:rsidR="00366C77">
        <w:rPr>
          <w:rFonts w:ascii="Palatino Linotype" w:hAnsi="Palatino Linotype"/>
          <w:b/>
          <w:bCs/>
          <w:sz w:val="24"/>
          <w:szCs w:val="24"/>
        </w:rPr>
        <w:t>8</w:t>
      </w:r>
      <w:r w:rsidRPr="009478D4">
        <w:rPr>
          <w:rFonts w:ascii="Palatino Linotype" w:hAnsi="Palatino Linotype"/>
          <w:b/>
          <w:bCs/>
          <w:sz w:val="24"/>
          <w:szCs w:val="24"/>
        </w:rPr>
        <w:t xml:space="preserve">. </w:t>
      </w:r>
      <w:r w:rsidRPr="009478D4">
        <w:rPr>
          <w:rFonts w:ascii="Palatino Linotype" w:hAnsi="Palatino Linotype"/>
          <w:sz w:val="24"/>
          <w:szCs w:val="24"/>
        </w:rPr>
        <w:t xml:space="preserve">República Dominicana: Productores </w:t>
      </w:r>
    </w:p>
    <w:p w14:paraId="023C72D0" w14:textId="77777777" w:rsidR="009B41D3" w:rsidRDefault="00904759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sz w:val="24"/>
          <w:szCs w:val="24"/>
        </w:rPr>
        <w:t>beneficiados por mes, según capacitación, 202</w:t>
      </w:r>
      <w:r w:rsidR="004864A3">
        <w:rPr>
          <w:rFonts w:ascii="Palatino Linotype" w:hAnsi="Palatino Linotype"/>
          <w:sz w:val="24"/>
          <w:szCs w:val="24"/>
        </w:rPr>
        <w:t>3</w:t>
      </w:r>
      <w:r w:rsidR="00447B45">
        <w:rPr>
          <w:rFonts w:ascii="Palatino Linotype" w:hAnsi="Palatino Linotype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701"/>
        <w:gridCol w:w="1536"/>
        <w:gridCol w:w="1535"/>
        <w:gridCol w:w="1535"/>
        <w:gridCol w:w="1535"/>
      </w:tblGrid>
      <w:tr w:rsidR="00366C77" w:rsidRPr="00366C77" w14:paraId="166FD095" w14:textId="77777777" w:rsidTr="00366C77">
        <w:trPr>
          <w:trHeight w:val="375"/>
          <w:jc w:val="center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40D3E6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Productores</w:t>
            </w:r>
            <w:proofErr w:type="spellEnd"/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B1FA8A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Enero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896A24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Febrero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5DB747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Marzo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F0F3BA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366C77" w:rsidRPr="00366C77" w14:paraId="109EE64B" w14:textId="77777777" w:rsidTr="00366C77">
        <w:trPr>
          <w:trHeight w:val="360"/>
          <w:jc w:val="center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AA19AF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C3412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56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1A7A1A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154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6F162C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175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5664CD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385</w:t>
            </w:r>
          </w:p>
        </w:tc>
      </w:tr>
      <w:tr w:rsidR="00366C77" w:rsidRPr="00366C77" w14:paraId="7C551907" w14:textId="77777777" w:rsidTr="00366C77">
        <w:trPr>
          <w:trHeight w:val="1335"/>
          <w:jc w:val="center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F58D55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>Productores capacitados en Estándares de Calidad e Inocuidad y Comercialización.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3BD7A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56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CD49D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41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9554C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125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13FB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222</w:t>
            </w:r>
          </w:p>
        </w:tc>
      </w:tr>
      <w:tr w:rsidR="00366C77" w:rsidRPr="00366C77" w14:paraId="74D9FFF4" w14:textId="77777777" w:rsidTr="00366C77">
        <w:trPr>
          <w:trHeight w:val="675"/>
          <w:jc w:val="center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AE166E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>Productores capacitados en Manejo de Post Cosecha.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F619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F995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64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5ACDB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2ABE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114</w:t>
            </w:r>
          </w:p>
        </w:tc>
      </w:tr>
      <w:tr w:rsidR="00366C77" w:rsidRPr="00366C77" w14:paraId="1F323432" w14:textId="77777777" w:rsidTr="00366C77">
        <w:trPr>
          <w:trHeight w:val="1335"/>
          <w:jc w:val="center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3D2CA6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>Productores capacitados en Buenas Prácticas de Manipulación de Productos Agrícolas y Cárnicos.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E6C3A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AEBE3D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49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90553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316E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49</w:t>
            </w:r>
          </w:p>
        </w:tc>
      </w:tr>
      <w:tr w:rsidR="00366C77" w:rsidRPr="00366C77" w14:paraId="4D4B610A" w14:textId="77777777" w:rsidTr="00366C77">
        <w:trPr>
          <w:trHeight w:val="675"/>
          <w:jc w:val="center"/>
        </w:trPr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09364F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>Productores que asistieron a los encuentros regionales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754DD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38F6F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67603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6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C279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0</w:t>
            </w:r>
          </w:p>
        </w:tc>
      </w:tr>
    </w:tbl>
    <w:p w14:paraId="5FD6A89A" w14:textId="77777777" w:rsidR="00366C77" w:rsidRPr="00366C77" w:rsidRDefault="00366C77" w:rsidP="00366C77">
      <w:pPr>
        <w:contextualSpacing/>
        <w:rPr>
          <w:rFonts w:ascii="Palatino Linotype" w:hAnsi="Palatino Linotype"/>
          <w:sz w:val="2"/>
          <w:szCs w:val="24"/>
        </w:rPr>
      </w:pPr>
    </w:p>
    <w:p w14:paraId="490F1255" w14:textId="77777777" w:rsidR="009478D4" w:rsidRPr="009478D4" w:rsidRDefault="009478D4" w:rsidP="009478D4">
      <w:pPr>
        <w:contextualSpacing/>
        <w:rPr>
          <w:rFonts w:ascii="Palatino Linotype" w:hAnsi="Palatino Linotype"/>
          <w:sz w:val="2"/>
          <w:szCs w:val="24"/>
        </w:rPr>
      </w:pPr>
    </w:p>
    <w:p w14:paraId="623F206B" w14:textId="77777777" w:rsidR="009B41D3" w:rsidRPr="00254329" w:rsidRDefault="009B41D3" w:rsidP="009B41D3">
      <w:pPr>
        <w:contextualSpacing/>
        <w:rPr>
          <w:rFonts w:ascii="Palatino Linotype" w:hAnsi="Palatino Linotype"/>
          <w:sz w:val="2"/>
          <w:szCs w:val="24"/>
        </w:rPr>
      </w:pPr>
    </w:p>
    <w:p w14:paraId="2ACB8509" w14:textId="77777777" w:rsidR="00F9345F" w:rsidRDefault="00305EB1" w:rsidP="00EE7C80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864A3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5CBB6DC7" w14:textId="77777777" w:rsidR="009C37B8" w:rsidRDefault="00F04EDB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 w:rsidR="00001611"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1D6F5E63" w14:textId="77777777" w:rsidR="009546A1" w:rsidRDefault="009546A1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5484AF71" w14:textId="77777777" w:rsidR="0075151E" w:rsidRDefault="0075151E" w:rsidP="00F04EDB">
      <w:pPr>
        <w:contextualSpacing/>
        <w:jc w:val="center"/>
        <w:rPr>
          <w:rFonts w:ascii="Palatino Linotype" w:hAnsi="Palatino Linotype"/>
          <w:sz w:val="20"/>
          <w:szCs w:val="20"/>
        </w:rPr>
      </w:pPr>
    </w:p>
    <w:p w14:paraId="014B53BA" w14:textId="77777777" w:rsidR="00CE5B6D" w:rsidRPr="00254329" w:rsidRDefault="009546A1" w:rsidP="000C6A5E">
      <w:pPr>
        <w:pStyle w:val="Prrafodelista"/>
        <w:numPr>
          <w:ilvl w:val="0"/>
          <w:numId w:val="1"/>
        </w:num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Afiliaciones de</w:t>
      </w:r>
      <w:r w:rsidR="00875A88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 xml:space="preserve"> Productores A</w:t>
      </w:r>
      <w:r w:rsidRPr="009546A1">
        <w:rPr>
          <w:rFonts w:ascii="Palatino Linotype" w:hAnsi="Palatino Linotype"/>
          <w:b/>
          <w:bCs/>
          <w:color w:val="385623" w:themeColor="accent6" w:themeShade="80"/>
          <w:sz w:val="28"/>
          <w:szCs w:val="28"/>
        </w:rPr>
        <w:t>gropecuarios</w:t>
      </w:r>
    </w:p>
    <w:p w14:paraId="41D7B999" w14:textId="77777777" w:rsidR="00254329" w:rsidRPr="00254329" w:rsidRDefault="00254329" w:rsidP="00254329">
      <w:pPr>
        <w:pStyle w:val="Prrafodelista"/>
        <w:rPr>
          <w:rFonts w:ascii="Palatino Linotype" w:hAnsi="Palatino Linotype"/>
          <w:sz w:val="20"/>
          <w:szCs w:val="20"/>
        </w:rPr>
      </w:pPr>
    </w:p>
    <w:p w14:paraId="0BF7F0D0" w14:textId="5700E324" w:rsidR="00CE5B6D" w:rsidRDefault="00CE5B6D" w:rsidP="00254329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BA7D94">
        <w:rPr>
          <w:rFonts w:ascii="Palatino Linotype" w:hAnsi="Palatino Linotype"/>
          <w:b/>
          <w:bCs/>
          <w:sz w:val="24"/>
          <w:szCs w:val="24"/>
        </w:rPr>
        <w:t>9</w:t>
      </w:r>
      <w:r w:rsidR="00BA7D94" w:rsidRPr="009478D4">
        <w:rPr>
          <w:rFonts w:ascii="Palatino Linotype" w:hAnsi="Palatino Linotype"/>
          <w:b/>
          <w:bCs/>
          <w:sz w:val="24"/>
          <w:szCs w:val="24"/>
        </w:rPr>
        <w:t>.</w:t>
      </w:r>
      <w:r w:rsidR="00BA7D94" w:rsidRPr="009478D4">
        <w:rPr>
          <w:rFonts w:ascii="Palatino Linotype" w:hAnsi="Palatino Linotype"/>
          <w:sz w:val="24"/>
          <w:szCs w:val="24"/>
        </w:rPr>
        <w:t xml:space="preserve"> República</w:t>
      </w:r>
      <w:r w:rsidRPr="009478D4">
        <w:rPr>
          <w:rFonts w:ascii="Palatino Linotype" w:hAnsi="Palatino Linotype"/>
          <w:sz w:val="24"/>
          <w:szCs w:val="24"/>
        </w:rPr>
        <w:t xml:space="preserve"> Dominicana: Cantidad de </w:t>
      </w:r>
      <w:r w:rsidR="00605BFF" w:rsidRPr="009478D4">
        <w:rPr>
          <w:rFonts w:ascii="Palatino Linotype" w:hAnsi="Palatino Linotype"/>
          <w:sz w:val="24"/>
          <w:szCs w:val="24"/>
        </w:rPr>
        <w:t xml:space="preserve">encuentros con Asociaciones y Cooperativas de Productores Agropecuarios </w:t>
      </w:r>
      <w:r w:rsidRPr="009478D4">
        <w:rPr>
          <w:rFonts w:ascii="Palatino Linotype" w:hAnsi="Palatino Linotype"/>
          <w:sz w:val="24"/>
          <w:szCs w:val="24"/>
        </w:rPr>
        <w:t xml:space="preserve">por </w:t>
      </w:r>
      <w:r w:rsidR="004864A3">
        <w:rPr>
          <w:rFonts w:ascii="Palatino Linotype" w:hAnsi="Palatino Linotype"/>
          <w:sz w:val="24"/>
          <w:szCs w:val="24"/>
        </w:rPr>
        <w:t>mes, 2023</w:t>
      </w:r>
      <w:r w:rsidR="006E0A95">
        <w:rPr>
          <w:rFonts w:ascii="Palatino Linotype" w:hAnsi="Palatino Linotype"/>
          <w:sz w:val="24"/>
          <w:szCs w:val="24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198"/>
        <w:gridCol w:w="1411"/>
        <w:gridCol w:w="1411"/>
        <w:gridCol w:w="1411"/>
        <w:gridCol w:w="1411"/>
      </w:tblGrid>
      <w:tr w:rsidR="00366C77" w:rsidRPr="00366C77" w14:paraId="2458E752" w14:textId="77777777" w:rsidTr="00366C77">
        <w:trPr>
          <w:trHeight w:val="375"/>
          <w:jc w:val="center"/>
        </w:trPr>
        <w:tc>
          <w:tcPr>
            <w:tcW w:w="18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1DE0C6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Encuentros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E8F28D4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Enero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51E438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Febrero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5125FD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Marzo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2CF3E9B1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366C77" w:rsidRPr="00366C77" w14:paraId="4C9407B8" w14:textId="77777777" w:rsidTr="00366C77">
        <w:trPr>
          <w:trHeight w:val="1815"/>
          <w:jc w:val="center"/>
        </w:trPr>
        <w:tc>
          <w:tcPr>
            <w:tcW w:w="18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AEFB3A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</w:rPr>
              <w:t>Encuentros con Asociaciones y Cooperativas de Productores Agropecuarios para la Afiliación a los Programas de Comercialización Agropecuaria.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E889A8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5C49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43F3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A9AD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</w:tr>
    </w:tbl>
    <w:p w14:paraId="65F90C5C" w14:textId="77777777" w:rsidR="00366C77" w:rsidRPr="00366C77" w:rsidRDefault="00366C77" w:rsidP="00366C77">
      <w:pPr>
        <w:contextualSpacing/>
        <w:rPr>
          <w:rFonts w:ascii="Palatino Linotype" w:hAnsi="Palatino Linotype"/>
          <w:sz w:val="2"/>
          <w:szCs w:val="24"/>
        </w:rPr>
      </w:pPr>
    </w:p>
    <w:p w14:paraId="1E5C228E" w14:textId="77777777" w:rsidR="009478D4" w:rsidRPr="009478D4" w:rsidRDefault="009478D4" w:rsidP="009478D4">
      <w:pPr>
        <w:contextualSpacing/>
        <w:rPr>
          <w:rFonts w:ascii="Palatino Linotype" w:hAnsi="Palatino Linotype"/>
          <w:sz w:val="2"/>
          <w:szCs w:val="24"/>
        </w:rPr>
      </w:pPr>
    </w:p>
    <w:p w14:paraId="4FA66219" w14:textId="77777777" w:rsidR="00CE5B6D" w:rsidRPr="00254329" w:rsidRDefault="00CE5B6D" w:rsidP="00254329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3D0E41FB" w14:textId="77777777" w:rsidR="00605BFF" w:rsidRDefault="00605BFF" w:rsidP="00605BFF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864A3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5ECD1AA5" w14:textId="77777777" w:rsidR="004504A3" w:rsidRDefault="00605BFF" w:rsidP="004504A3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70EFE831" w14:textId="51C92BB7" w:rsidR="008376DE" w:rsidRPr="004504A3" w:rsidRDefault="008376DE" w:rsidP="004504A3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Tabla </w:t>
      </w:r>
      <w:r w:rsidR="008535C0" w:rsidRPr="009478D4">
        <w:rPr>
          <w:rFonts w:ascii="Palatino Linotype" w:hAnsi="Palatino Linotype"/>
          <w:b/>
          <w:bCs/>
          <w:sz w:val="24"/>
          <w:szCs w:val="24"/>
        </w:rPr>
        <w:t>1</w:t>
      </w:r>
      <w:r w:rsidR="008535C0">
        <w:rPr>
          <w:rFonts w:ascii="Palatino Linotype" w:hAnsi="Palatino Linotype"/>
          <w:b/>
          <w:bCs/>
          <w:sz w:val="24"/>
          <w:szCs w:val="24"/>
        </w:rPr>
        <w:t>0</w:t>
      </w:r>
      <w:r w:rsidR="008535C0" w:rsidRPr="009478D4">
        <w:rPr>
          <w:rFonts w:ascii="Palatino Linotype" w:hAnsi="Palatino Linotype"/>
          <w:b/>
          <w:bCs/>
          <w:sz w:val="24"/>
          <w:szCs w:val="24"/>
        </w:rPr>
        <w:t>.</w:t>
      </w:r>
      <w:r w:rsidR="008535C0" w:rsidRPr="009478D4">
        <w:rPr>
          <w:rFonts w:ascii="Palatino Linotype" w:hAnsi="Palatino Linotype"/>
          <w:sz w:val="24"/>
          <w:szCs w:val="24"/>
        </w:rPr>
        <w:t xml:space="preserve"> República</w:t>
      </w:r>
      <w:r w:rsidRPr="009478D4">
        <w:rPr>
          <w:rFonts w:ascii="Palatino Linotype" w:hAnsi="Palatino Linotype"/>
          <w:sz w:val="24"/>
          <w:szCs w:val="24"/>
        </w:rPr>
        <w:t xml:space="preserve"> Dominicana: Cantidad de productores afiliados a los Programas de Comercialización Agropecuaria</w:t>
      </w:r>
      <w:r w:rsidR="004864A3">
        <w:rPr>
          <w:rFonts w:ascii="Palatino Linotype" w:hAnsi="Palatino Linotype"/>
          <w:sz w:val="24"/>
          <w:szCs w:val="24"/>
        </w:rPr>
        <w:t xml:space="preserve"> por mes, 2023</w:t>
      </w:r>
      <w:r w:rsidR="006E0A95">
        <w:rPr>
          <w:rFonts w:ascii="Palatino Linotype" w:hAnsi="Palatino Linotype"/>
          <w:sz w:val="24"/>
          <w:szCs w:val="24"/>
        </w:rPr>
        <w:t>.</w:t>
      </w:r>
    </w:p>
    <w:tbl>
      <w:tblPr>
        <w:tblW w:w="4970" w:type="pct"/>
        <w:jc w:val="center"/>
        <w:tblLook w:val="04A0" w:firstRow="1" w:lastRow="0" w:firstColumn="1" w:lastColumn="0" w:noHBand="0" w:noVBand="1"/>
      </w:tblPr>
      <w:tblGrid>
        <w:gridCol w:w="3687"/>
        <w:gridCol w:w="140"/>
        <w:gridCol w:w="830"/>
        <w:gridCol w:w="1426"/>
        <w:gridCol w:w="1426"/>
        <w:gridCol w:w="1280"/>
      </w:tblGrid>
      <w:tr w:rsidR="00366C77" w:rsidRPr="00366C77" w14:paraId="3E8D2F94" w14:textId="77777777" w:rsidTr="004504A3">
        <w:trPr>
          <w:trHeight w:val="357"/>
          <w:jc w:val="center"/>
        </w:trPr>
        <w:tc>
          <w:tcPr>
            <w:tcW w:w="20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EAB92F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Afiliaciones</w:t>
            </w:r>
          </w:p>
        </w:tc>
        <w:tc>
          <w:tcPr>
            <w:tcW w:w="5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731EE9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Enero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319BD18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Febrero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41C30A3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Marzo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26C448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366C77" w:rsidRPr="00366C77" w14:paraId="08DBCD35" w14:textId="77777777" w:rsidTr="004504A3">
        <w:trPr>
          <w:trHeight w:val="357"/>
          <w:jc w:val="center"/>
        </w:trPr>
        <w:tc>
          <w:tcPr>
            <w:tcW w:w="21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967207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Total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454B3E5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1086230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4FB487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125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3717030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211</w:t>
            </w:r>
          </w:p>
        </w:tc>
      </w:tr>
      <w:tr w:rsidR="00366C77" w:rsidRPr="00366C77" w14:paraId="649263E7" w14:textId="77777777" w:rsidTr="004504A3">
        <w:trPr>
          <w:trHeight w:val="1273"/>
          <w:jc w:val="center"/>
        </w:trPr>
        <w:tc>
          <w:tcPr>
            <w:tcW w:w="21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5C1D6D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>Productores Agropecuarios entrenados en los encuentros para las afiliaciones a los Programas de Comercialización Agropecuaria.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1E12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64C4A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54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9672F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102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847A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156</w:t>
            </w:r>
          </w:p>
        </w:tc>
      </w:tr>
      <w:tr w:rsidR="00366C77" w:rsidRPr="00366C77" w14:paraId="30B20DF4" w14:textId="77777777" w:rsidTr="004504A3">
        <w:trPr>
          <w:trHeight w:val="1273"/>
          <w:jc w:val="center"/>
        </w:trPr>
        <w:tc>
          <w:tcPr>
            <w:tcW w:w="21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0F8DA0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>Productoras Agropecuarias entrenadas en los encuentros para las afiliaciones a los Programas de Comercialización Agropecuaria.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924DD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8282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90900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23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B44F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43</w:t>
            </w:r>
          </w:p>
        </w:tc>
      </w:tr>
      <w:tr w:rsidR="00366C77" w:rsidRPr="00366C77" w14:paraId="46D8E00D" w14:textId="77777777" w:rsidTr="004504A3">
        <w:trPr>
          <w:trHeight w:val="1273"/>
          <w:jc w:val="center"/>
        </w:trPr>
        <w:tc>
          <w:tcPr>
            <w:tcW w:w="217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CE0908" w14:textId="43AC5B58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 xml:space="preserve">Productores </w:t>
            </w:r>
            <w:r w:rsidR="004504A3" w:rsidRPr="00366C77">
              <w:rPr>
                <w:rFonts w:ascii="Palatino Linotype" w:eastAsia="Times New Roman" w:hAnsi="Palatino Linotype" w:cs="Calibri"/>
                <w:color w:val="000000"/>
              </w:rPr>
              <w:t>Agropecuarios jóvenes</w:t>
            </w:r>
            <w:r w:rsidRPr="00366C77">
              <w:rPr>
                <w:rFonts w:ascii="Palatino Linotype" w:eastAsia="Times New Roman" w:hAnsi="Palatino Linotype" w:cs="Calibri"/>
                <w:color w:val="000000"/>
              </w:rPr>
              <w:t xml:space="preserve"> entrenados en los encuentros para las afiliaciones a los Programas de Comercialización Agropecuaria.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D450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D340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12</w:t>
            </w:r>
          </w:p>
        </w:tc>
        <w:tc>
          <w:tcPr>
            <w:tcW w:w="81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26D6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lang w:val="en-US"/>
              </w:rPr>
              <w:t>0</w:t>
            </w:r>
          </w:p>
        </w:tc>
        <w:tc>
          <w:tcPr>
            <w:tcW w:w="7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CC9DC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lang w:val="en-US"/>
              </w:rPr>
              <w:t>12</w:t>
            </w:r>
          </w:p>
        </w:tc>
      </w:tr>
    </w:tbl>
    <w:p w14:paraId="0918387B" w14:textId="77777777" w:rsidR="009478D4" w:rsidRDefault="009478D4" w:rsidP="009478D4">
      <w:pPr>
        <w:contextualSpacing/>
        <w:rPr>
          <w:rFonts w:ascii="Palatino Linotype" w:hAnsi="Palatino Linotype"/>
          <w:sz w:val="2"/>
          <w:szCs w:val="24"/>
        </w:rPr>
      </w:pPr>
    </w:p>
    <w:p w14:paraId="013B6D6D" w14:textId="77777777" w:rsidR="00366C77" w:rsidRPr="009478D4" w:rsidRDefault="00366C77" w:rsidP="009478D4">
      <w:pPr>
        <w:contextualSpacing/>
        <w:rPr>
          <w:rFonts w:ascii="Palatino Linotype" w:hAnsi="Palatino Linotype"/>
          <w:sz w:val="2"/>
          <w:szCs w:val="24"/>
        </w:rPr>
      </w:pPr>
    </w:p>
    <w:p w14:paraId="5FE19E8D" w14:textId="77777777" w:rsidR="008376DE" w:rsidRPr="007850E6" w:rsidRDefault="008376DE" w:rsidP="007850E6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6D8C6AA7" w14:textId="77777777" w:rsidR="008376DE" w:rsidRDefault="008376DE" w:rsidP="008376DE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864A3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3EE46F65" w14:textId="77777777" w:rsidR="0075151E" w:rsidRPr="006C004C" w:rsidRDefault="008376DE" w:rsidP="006C004C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5C9250BA" w14:textId="77777777" w:rsidR="00143709" w:rsidRDefault="00143709" w:rsidP="00F04EDB">
      <w:pPr>
        <w:contextualSpacing/>
        <w:jc w:val="center"/>
      </w:pPr>
    </w:p>
    <w:p w14:paraId="742FE402" w14:textId="77777777" w:rsidR="006C004C" w:rsidRDefault="006C004C" w:rsidP="00F04EDB">
      <w:pPr>
        <w:contextualSpacing/>
        <w:jc w:val="center"/>
      </w:pPr>
    </w:p>
    <w:p w14:paraId="6C4B04E7" w14:textId="7E6A76AF" w:rsidR="00143709" w:rsidRDefault="00143709" w:rsidP="006C004C">
      <w:pPr>
        <w:contextualSpacing/>
        <w:jc w:val="center"/>
        <w:rPr>
          <w:rFonts w:ascii="Palatino Linotype" w:hAnsi="Palatino Linotype"/>
          <w:sz w:val="24"/>
          <w:szCs w:val="24"/>
        </w:rPr>
      </w:pPr>
      <w:r w:rsidRPr="009478D4">
        <w:rPr>
          <w:rFonts w:ascii="Palatino Linotype" w:hAnsi="Palatino Linotype"/>
          <w:b/>
          <w:bCs/>
          <w:sz w:val="24"/>
          <w:szCs w:val="24"/>
        </w:rPr>
        <w:t xml:space="preserve">Tabla </w:t>
      </w:r>
      <w:r w:rsidR="00BD3241" w:rsidRPr="009478D4">
        <w:rPr>
          <w:rFonts w:ascii="Palatino Linotype" w:hAnsi="Palatino Linotype"/>
          <w:b/>
          <w:bCs/>
          <w:sz w:val="24"/>
          <w:szCs w:val="24"/>
        </w:rPr>
        <w:t>1</w:t>
      </w:r>
      <w:r w:rsidR="00BD3241">
        <w:rPr>
          <w:rFonts w:ascii="Palatino Linotype" w:hAnsi="Palatino Linotype"/>
          <w:b/>
          <w:bCs/>
          <w:sz w:val="24"/>
          <w:szCs w:val="24"/>
        </w:rPr>
        <w:t>1</w:t>
      </w:r>
      <w:r w:rsidR="00BD3241" w:rsidRPr="009478D4">
        <w:rPr>
          <w:rFonts w:ascii="Palatino Linotype" w:hAnsi="Palatino Linotype"/>
          <w:b/>
          <w:bCs/>
          <w:sz w:val="24"/>
          <w:szCs w:val="24"/>
        </w:rPr>
        <w:t>.</w:t>
      </w:r>
      <w:r w:rsidR="00BD3241" w:rsidRPr="009478D4">
        <w:rPr>
          <w:rFonts w:ascii="Palatino Linotype" w:hAnsi="Palatino Linotype"/>
          <w:sz w:val="24"/>
          <w:szCs w:val="24"/>
        </w:rPr>
        <w:t xml:space="preserve"> República</w:t>
      </w:r>
      <w:r w:rsidRPr="009478D4">
        <w:rPr>
          <w:rFonts w:ascii="Palatino Linotype" w:hAnsi="Palatino Linotype"/>
          <w:sz w:val="24"/>
          <w:szCs w:val="24"/>
        </w:rPr>
        <w:t xml:space="preserve"> Dominicana: Cantidad de </w:t>
      </w:r>
      <w:r w:rsidR="00F52A32" w:rsidRPr="009478D4">
        <w:rPr>
          <w:rFonts w:ascii="Palatino Linotype" w:hAnsi="Palatino Linotype"/>
          <w:sz w:val="24"/>
          <w:szCs w:val="24"/>
        </w:rPr>
        <w:t>Asociaciones y Cooperativas participantes de los encuentros para afiliaciones</w:t>
      </w:r>
      <w:r w:rsidR="004864A3">
        <w:rPr>
          <w:rFonts w:ascii="Palatino Linotype" w:hAnsi="Palatino Linotype"/>
          <w:sz w:val="24"/>
          <w:szCs w:val="24"/>
        </w:rPr>
        <w:t xml:space="preserve"> por mes, 2023</w:t>
      </w:r>
      <w:r w:rsidR="006E0A95">
        <w:rPr>
          <w:rFonts w:ascii="Palatino Linotype" w:hAnsi="Palatino Linotype"/>
          <w:sz w:val="24"/>
          <w:szCs w:val="24"/>
        </w:rPr>
        <w:t>.</w:t>
      </w:r>
    </w:p>
    <w:p w14:paraId="15080C94" w14:textId="77777777" w:rsidR="009478D4" w:rsidRDefault="009478D4" w:rsidP="009478D4">
      <w:pPr>
        <w:contextualSpacing/>
        <w:rPr>
          <w:rFonts w:ascii="Palatino Linotype" w:hAnsi="Palatino Linotype"/>
          <w:sz w:val="2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59"/>
        <w:gridCol w:w="855"/>
        <w:gridCol w:w="1241"/>
        <w:gridCol w:w="1243"/>
        <w:gridCol w:w="1244"/>
      </w:tblGrid>
      <w:tr w:rsidR="00366C77" w:rsidRPr="00366C77" w14:paraId="1ADD747E" w14:textId="77777777" w:rsidTr="004504A3">
        <w:trPr>
          <w:trHeight w:val="375"/>
          <w:jc w:val="center"/>
        </w:trPr>
        <w:tc>
          <w:tcPr>
            <w:tcW w:w="24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70D74A93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Asociaciones</w:t>
            </w:r>
            <w:proofErr w:type="spellEnd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 xml:space="preserve"> y </w:t>
            </w:r>
            <w:proofErr w:type="spellStart"/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Cooperativas</w:t>
            </w:r>
            <w:proofErr w:type="spellEnd"/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E54EE2E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Enero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6B42091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Febrero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5F63A1E7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Marzo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385623"/>
            <w:noWrap/>
            <w:vAlign w:val="center"/>
            <w:hideMark/>
          </w:tcPr>
          <w:p w14:paraId="0C47002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FFFFFF"/>
                <w:sz w:val="24"/>
                <w:szCs w:val="24"/>
                <w:lang w:val="en-US"/>
              </w:rPr>
              <w:t>Total</w:t>
            </w:r>
          </w:p>
        </w:tc>
      </w:tr>
      <w:tr w:rsidR="00366C77" w:rsidRPr="00366C77" w14:paraId="4598CBB5" w14:textId="77777777" w:rsidTr="004504A3">
        <w:trPr>
          <w:trHeight w:val="1335"/>
          <w:jc w:val="center"/>
        </w:trPr>
        <w:tc>
          <w:tcPr>
            <w:tcW w:w="24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CAD293" w14:textId="77777777" w:rsidR="00366C77" w:rsidRPr="00366C77" w:rsidRDefault="00366C77" w:rsidP="00366C77">
            <w:pPr>
              <w:spacing w:after="0" w:line="240" w:lineRule="auto"/>
              <w:rPr>
                <w:rFonts w:ascii="Palatino Linotype" w:eastAsia="Times New Roman" w:hAnsi="Palatino Linotype" w:cs="Calibri"/>
                <w:color w:val="000000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</w:rPr>
              <w:t>Asociaciones y Cooperativas de Productores Agropecuarios afiliadas a los Programas de Comercialización Agropecuaria.</w:t>
            </w:r>
          </w:p>
        </w:tc>
        <w:tc>
          <w:tcPr>
            <w:tcW w:w="1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D3236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77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C0F2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EBE62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AA6AB" w14:textId="77777777" w:rsidR="00366C77" w:rsidRPr="00366C77" w:rsidRDefault="00366C77" w:rsidP="00366C77">
            <w:pPr>
              <w:spacing w:after="0" w:line="240" w:lineRule="auto"/>
              <w:jc w:val="center"/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6C77">
              <w:rPr>
                <w:rFonts w:ascii="Palatino Linotype" w:eastAsia="Times New Roman" w:hAnsi="Palatino Linotype" w:cs="Calibri"/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14:paraId="11CBB393" w14:textId="77777777" w:rsidR="00366C77" w:rsidRPr="009478D4" w:rsidRDefault="00366C77" w:rsidP="009478D4">
      <w:pPr>
        <w:contextualSpacing/>
        <w:rPr>
          <w:rFonts w:ascii="Palatino Linotype" w:hAnsi="Palatino Linotype"/>
          <w:sz w:val="2"/>
          <w:szCs w:val="24"/>
        </w:rPr>
      </w:pPr>
    </w:p>
    <w:p w14:paraId="4EB4D98E" w14:textId="77777777" w:rsidR="00143709" w:rsidRPr="006C004C" w:rsidRDefault="00143709" w:rsidP="006C004C">
      <w:pPr>
        <w:contextualSpacing/>
        <w:rPr>
          <w:rFonts w:ascii="Palatino Linotype" w:hAnsi="Palatino Linotype"/>
          <w:b/>
          <w:bCs/>
          <w:sz w:val="2"/>
          <w:szCs w:val="18"/>
        </w:rPr>
      </w:pPr>
    </w:p>
    <w:p w14:paraId="0B0AFD8C" w14:textId="77777777" w:rsidR="00143709" w:rsidRDefault="00143709" w:rsidP="00143709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364BA4">
        <w:rPr>
          <w:rFonts w:ascii="Palatino Linotype" w:hAnsi="Palatino Linotype"/>
          <w:b/>
          <w:bCs/>
          <w:sz w:val="20"/>
          <w:szCs w:val="20"/>
        </w:rPr>
        <w:t>Fuente:</w:t>
      </w:r>
      <w:r w:rsidRPr="00364BA4">
        <w:rPr>
          <w:rFonts w:ascii="Palatino Linotype" w:hAnsi="Palatino Linotype"/>
          <w:sz w:val="20"/>
          <w:szCs w:val="20"/>
        </w:rPr>
        <w:t xml:space="preserve"> Elaboración propia con datos de la</w:t>
      </w:r>
      <w:r w:rsidR="004864A3">
        <w:rPr>
          <w:rFonts w:ascii="Palatino Linotype" w:hAnsi="Palatino Linotype"/>
          <w:sz w:val="20"/>
          <w:szCs w:val="20"/>
        </w:rPr>
        <w:t xml:space="preserve"> </w:t>
      </w:r>
      <w:r w:rsidRPr="00186295">
        <w:rPr>
          <w:rFonts w:ascii="Palatino Linotype" w:hAnsi="Palatino Linotype"/>
          <w:sz w:val="20"/>
          <w:szCs w:val="20"/>
        </w:rPr>
        <w:t>Dirección</w:t>
      </w:r>
    </w:p>
    <w:p w14:paraId="3FAD98FC" w14:textId="77777777" w:rsidR="00143709" w:rsidRDefault="00143709" w:rsidP="00143709">
      <w:pPr>
        <w:contextualSpacing/>
        <w:jc w:val="center"/>
        <w:rPr>
          <w:rFonts w:ascii="Palatino Linotype" w:hAnsi="Palatino Linotype"/>
          <w:sz w:val="20"/>
          <w:szCs w:val="20"/>
        </w:rPr>
      </w:pPr>
      <w:r w:rsidRPr="00186295">
        <w:rPr>
          <w:rFonts w:ascii="Palatino Linotype" w:hAnsi="Palatino Linotype"/>
          <w:sz w:val="20"/>
          <w:szCs w:val="20"/>
        </w:rPr>
        <w:t>Agropecuaria</w:t>
      </w:r>
      <w:r>
        <w:rPr>
          <w:rFonts w:ascii="Palatino Linotype" w:hAnsi="Palatino Linotype"/>
          <w:sz w:val="20"/>
          <w:szCs w:val="20"/>
        </w:rPr>
        <w:t>,</w:t>
      </w:r>
      <w:r w:rsidRPr="00F04EDB">
        <w:rPr>
          <w:rFonts w:ascii="Palatino Linotype" w:hAnsi="Palatino Linotype"/>
          <w:sz w:val="20"/>
          <w:szCs w:val="20"/>
        </w:rPr>
        <w:t xml:space="preserve"> Normas y Tecnología Alimentaria</w:t>
      </w:r>
      <w:r>
        <w:rPr>
          <w:rFonts w:ascii="Palatino Linotype" w:hAnsi="Palatino Linotype"/>
          <w:sz w:val="20"/>
          <w:szCs w:val="20"/>
        </w:rPr>
        <w:t>.</w:t>
      </w:r>
    </w:p>
    <w:p w14:paraId="01D2CD13" w14:textId="5A5F6E77" w:rsidR="00143709" w:rsidRDefault="00143709" w:rsidP="00F04EDB">
      <w:pPr>
        <w:contextualSpacing/>
        <w:jc w:val="center"/>
      </w:pPr>
    </w:p>
    <w:p w14:paraId="66C8B294" w14:textId="77777777" w:rsidR="004504A3" w:rsidRDefault="004504A3" w:rsidP="004504A3">
      <w:pPr>
        <w:contextualSpacing/>
      </w:pPr>
    </w:p>
    <w:p w14:paraId="5BBF211C" w14:textId="77777777" w:rsidR="004504A3" w:rsidRDefault="004504A3" w:rsidP="00F04EDB">
      <w:pPr>
        <w:contextualSpacing/>
        <w:jc w:val="center"/>
      </w:pPr>
    </w:p>
    <w:p w14:paraId="0F11F6FF" w14:textId="77777777" w:rsidR="00143709" w:rsidRDefault="00143709" w:rsidP="00F04EDB">
      <w:pPr>
        <w:contextualSpacing/>
        <w:jc w:val="center"/>
      </w:pPr>
    </w:p>
    <w:p w14:paraId="561E6B82" w14:textId="77777777" w:rsidR="004504A3" w:rsidRDefault="004504A3" w:rsidP="00F04EDB">
      <w:pPr>
        <w:contextualSpacing/>
        <w:jc w:val="center"/>
      </w:pPr>
    </w:p>
    <w:p w14:paraId="759CA921" w14:textId="77777777" w:rsidR="004504A3" w:rsidRDefault="004504A3" w:rsidP="00F04EDB">
      <w:pPr>
        <w:contextualSpacing/>
        <w:jc w:val="center"/>
      </w:pPr>
    </w:p>
    <w:p w14:paraId="602C1048" w14:textId="1AD5E7EC" w:rsidR="004504A3" w:rsidRDefault="004504A3" w:rsidP="004504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                                                _________________________</w:t>
      </w:r>
    </w:p>
    <w:p w14:paraId="157992B8" w14:textId="35F31960" w:rsidR="004504A3" w:rsidRDefault="004504A3" w:rsidP="004504A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Revisado por:                                                                                Aprobado por:</w:t>
      </w:r>
    </w:p>
    <w:p w14:paraId="73FE5A48" w14:textId="5F3A28DA" w:rsidR="004504A3" w:rsidRDefault="004504A3" w:rsidP="004504A3">
      <w:pPr>
        <w:spacing w:line="360" w:lineRule="auto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Albania Díaz López                                                                    Ing. Osvaldo Erazo Báez</w:t>
      </w:r>
    </w:p>
    <w:p w14:paraId="7FDA7A42" w14:textId="2B0AF950" w:rsidR="004504A3" w:rsidRDefault="004504A3" w:rsidP="004504A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Encargada de la Divisi</w:t>
      </w:r>
      <w:r>
        <w:rPr>
          <w:rFonts w:ascii="Times New Roman" w:hAnsi="Times New Roman" w:cs="Times New Roman"/>
        </w:rPr>
        <w:t>ó</w:t>
      </w:r>
      <w:r>
        <w:rPr>
          <w:rFonts w:ascii="Times New Roman" w:hAnsi="Times New Roman" w:cs="Times New Roman"/>
        </w:rPr>
        <w:t xml:space="preserve">n de PPP                                                 </w:t>
      </w:r>
      <w:proofErr w:type="spellStart"/>
      <w:r>
        <w:rPr>
          <w:rFonts w:ascii="Times New Roman" w:hAnsi="Times New Roman" w:cs="Times New Roman"/>
        </w:rPr>
        <w:t>Enc</w:t>
      </w:r>
      <w:proofErr w:type="spellEnd"/>
      <w:r>
        <w:rPr>
          <w:rFonts w:ascii="Times New Roman" w:hAnsi="Times New Roman" w:cs="Times New Roman"/>
        </w:rPr>
        <w:t>. de Planificación y Desarrollo</w:t>
      </w:r>
    </w:p>
    <w:sectPr w:rsidR="004504A3" w:rsidSect="000045EF">
      <w:pgSz w:w="12240" w:h="15840" w:code="1"/>
      <w:pgMar w:top="1411" w:right="1699" w:bottom="1411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2F66E7" w14:textId="77777777" w:rsidR="0086657D" w:rsidRDefault="0086657D" w:rsidP="005A1565">
      <w:pPr>
        <w:spacing w:after="0" w:line="240" w:lineRule="auto"/>
      </w:pPr>
      <w:r>
        <w:separator/>
      </w:r>
    </w:p>
  </w:endnote>
  <w:endnote w:type="continuationSeparator" w:id="0">
    <w:p w14:paraId="2C15DAF8" w14:textId="77777777" w:rsidR="0086657D" w:rsidRDefault="0086657D" w:rsidP="005A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fex CF Heav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AFE28" w14:textId="77777777" w:rsidR="0086657D" w:rsidRDefault="0086657D" w:rsidP="005A1565">
      <w:pPr>
        <w:spacing w:after="0" w:line="240" w:lineRule="auto"/>
      </w:pPr>
      <w:r>
        <w:separator/>
      </w:r>
    </w:p>
  </w:footnote>
  <w:footnote w:type="continuationSeparator" w:id="0">
    <w:p w14:paraId="3E6C4A1D" w14:textId="77777777" w:rsidR="0086657D" w:rsidRDefault="0086657D" w:rsidP="005A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CDFFAA" w14:textId="77777777" w:rsidR="00366C77" w:rsidRDefault="00366C77" w:rsidP="005A1565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25D4B"/>
    <w:multiLevelType w:val="hybridMultilevel"/>
    <w:tmpl w:val="410607D8"/>
    <w:lvl w:ilvl="0" w:tplc="699E48C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b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14FB2"/>
    <w:multiLevelType w:val="hybridMultilevel"/>
    <w:tmpl w:val="A5ECC6BA"/>
    <w:lvl w:ilvl="0" w:tplc="8A86CF5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594EE6"/>
    <w:multiLevelType w:val="hybridMultilevel"/>
    <w:tmpl w:val="A5ECC6B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385623" w:themeColor="accent6" w:themeShade="8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96118">
    <w:abstractNumId w:val="0"/>
  </w:num>
  <w:num w:numId="2" w16cid:durableId="81075261">
    <w:abstractNumId w:val="2"/>
  </w:num>
  <w:num w:numId="3" w16cid:durableId="1289703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967"/>
    <w:rsid w:val="00001611"/>
    <w:rsid w:val="00002967"/>
    <w:rsid w:val="000045EF"/>
    <w:rsid w:val="00012C7C"/>
    <w:rsid w:val="00013BCB"/>
    <w:rsid w:val="000254FE"/>
    <w:rsid w:val="0002749F"/>
    <w:rsid w:val="00032D72"/>
    <w:rsid w:val="0004737E"/>
    <w:rsid w:val="00047F3C"/>
    <w:rsid w:val="000509B7"/>
    <w:rsid w:val="00052BBA"/>
    <w:rsid w:val="0006686C"/>
    <w:rsid w:val="000672F4"/>
    <w:rsid w:val="00080759"/>
    <w:rsid w:val="00083600"/>
    <w:rsid w:val="00085D11"/>
    <w:rsid w:val="000867B2"/>
    <w:rsid w:val="000A13C4"/>
    <w:rsid w:val="000A2ABB"/>
    <w:rsid w:val="000B149E"/>
    <w:rsid w:val="000C6A5E"/>
    <w:rsid w:val="000C6DC9"/>
    <w:rsid w:val="000D5D5E"/>
    <w:rsid w:val="000E1590"/>
    <w:rsid w:val="000E6984"/>
    <w:rsid w:val="000E7E9E"/>
    <w:rsid w:val="000F0F82"/>
    <w:rsid w:val="000F7EDF"/>
    <w:rsid w:val="0012024D"/>
    <w:rsid w:val="00122CA8"/>
    <w:rsid w:val="00126C99"/>
    <w:rsid w:val="001302EE"/>
    <w:rsid w:val="00130E3B"/>
    <w:rsid w:val="00143709"/>
    <w:rsid w:val="00161523"/>
    <w:rsid w:val="001723F2"/>
    <w:rsid w:val="001805CE"/>
    <w:rsid w:val="00182703"/>
    <w:rsid w:val="00186295"/>
    <w:rsid w:val="001A7757"/>
    <w:rsid w:val="001B32D0"/>
    <w:rsid w:val="001B4324"/>
    <w:rsid w:val="001C7297"/>
    <w:rsid w:val="001F239D"/>
    <w:rsid w:val="00204668"/>
    <w:rsid w:val="0022009C"/>
    <w:rsid w:val="002433BB"/>
    <w:rsid w:val="00247B7A"/>
    <w:rsid w:val="00254329"/>
    <w:rsid w:val="00260BCE"/>
    <w:rsid w:val="0026356F"/>
    <w:rsid w:val="002679CC"/>
    <w:rsid w:val="00285BC7"/>
    <w:rsid w:val="0028704C"/>
    <w:rsid w:val="00287C90"/>
    <w:rsid w:val="00295BA1"/>
    <w:rsid w:val="002A2BCE"/>
    <w:rsid w:val="002A61B3"/>
    <w:rsid w:val="002A678E"/>
    <w:rsid w:val="002B376F"/>
    <w:rsid w:val="002C48B3"/>
    <w:rsid w:val="002F2CF3"/>
    <w:rsid w:val="002F47AA"/>
    <w:rsid w:val="002F4B0B"/>
    <w:rsid w:val="002F6C25"/>
    <w:rsid w:val="00305EB1"/>
    <w:rsid w:val="0031050E"/>
    <w:rsid w:val="00322343"/>
    <w:rsid w:val="00344B6F"/>
    <w:rsid w:val="00345BEE"/>
    <w:rsid w:val="0036149A"/>
    <w:rsid w:val="00364BA4"/>
    <w:rsid w:val="00366C77"/>
    <w:rsid w:val="00367F17"/>
    <w:rsid w:val="00375C43"/>
    <w:rsid w:val="0038270F"/>
    <w:rsid w:val="00383183"/>
    <w:rsid w:val="00391093"/>
    <w:rsid w:val="003958A3"/>
    <w:rsid w:val="00397CC3"/>
    <w:rsid w:val="003B467B"/>
    <w:rsid w:val="003B6860"/>
    <w:rsid w:val="003C0469"/>
    <w:rsid w:val="003C0C7C"/>
    <w:rsid w:val="003C2F1D"/>
    <w:rsid w:val="003D0835"/>
    <w:rsid w:val="003D7C0C"/>
    <w:rsid w:val="003F4687"/>
    <w:rsid w:val="003F5887"/>
    <w:rsid w:val="003F6031"/>
    <w:rsid w:val="00403C1A"/>
    <w:rsid w:val="00416BAD"/>
    <w:rsid w:val="00447B45"/>
    <w:rsid w:val="004504A3"/>
    <w:rsid w:val="00461383"/>
    <w:rsid w:val="00472C23"/>
    <w:rsid w:val="00473F16"/>
    <w:rsid w:val="0048310B"/>
    <w:rsid w:val="004864A3"/>
    <w:rsid w:val="004867A4"/>
    <w:rsid w:val="004944B0"/>
    <w:rsid w:val="00496A23"/>
    <w:rsid w:val="004C33C6"/>
    <w:rsid w:val="004C4292"/>
    <w:rsid w:val="004C7A2B"/>
    <w:rsid w:val="004D10B2"/>
    <w:rsid w:val="004D2091"/>
    <w:rsid w:val="00503FD6"/>
    <w:rsid w:val="005122E6"/>
    <w:rsid w:val="00513A14"/>
    <w:rsid w:val="00521162"/>
    <w:rsid w:val="00522A34"/>
    <w:rsid w:val="005401C9"/>
    <w:rsid w:val="00541245"/>
    <w:rsid w:val="00554320"/>
    <w:rsid w:val="00567D1B"/>
    <w:rsid w:val="00570CD4"/>
    <w:rsid w:val="005824DB"/>
    <w:rsid w:val="00586CB9"/>
    <w:rsid w:val="00591CBF"/>
    <w:rsid w:val="00592AB2"/>
    <w:rsid w:val="005A1565"/>
    <w:rsid w:val="005A2B6D"/>
    <w:rsid w:val="005C334F"/>
    <w:rsid w:val="005D7417"/>
    <w:rsid w:val="005D79A9"/>
    <w:rsid w:val="005E79E7"/>
    <w:rsid w:val="00605BFF"/>
    <w:rsid w:val="006206A0"/>
    <w:rsid w:val="00621590"/>
    <w:rsid w:val="006460D4"/>
    <w:rsid w:val="00652055"/>
    <w:rsid w:val="00652524"/>
    <w:rsid w:val="006577F9"/>
    <w:rsid w:val="00681DA3"/>
    <w:rsid w:val="00686591"/>
    <w:rsid w:val="00687A87"/>
    <w:rsid w:val="006965B0"/>
    <w:rsid w:val="006C004C"/>
    <w:rsid w:val="006C2066"/>
    <w:rsid w:val="006C287D"/>
    <w:rsid w:val="006C33E9"/>
    <w:rsid w:val="006C3E15"/>
    <w:rsid w:val="006D170B"/>
    <w:rsid w:val="006E0A95"/>
    <w:rsid w:val="007023B0"/>
    <w:rsid w:val="00713D32"/>
    <w:rsid w:val="00735A86"/>
    <w:rsid w:val="007472B7"/>
    <w:rsid w:val="0075151E"/>
    <w:rsid w:val="00754EBF"/>
    <w:rsid w:val="00756BFA"/>
    <w:rsid w:val="007850E6"/>
    <w:rsid w:val="007879E3"/>
    <w:rsid w:val="00797D21"/>
    <w:rsid w:val="007A3148"/>
    <w:rsid w:val="007D0EDB"/>
    <w:rsid w:val="007E7191"/>
    <w:rsid w:val="007F0342"/>
    <w:rsid w:val="00814561"/>
    <w:rsid w:val="00832552"/>
    <w:rsid w:val="008376DE"/>
    <w:rsid w:val="00843A50"/>
    <w:rsid w:val="008535C0"/>
    <w:rsid w:val="0086488E"/>
    <w:rsid w:val="00865C4C"/>
    <w:rsid w:val="0086657D"/>
    <w:rsid w:val="00867BDC"/>
    <w:rsid w:val="00870536"/>
    <w:rsid w:val="00874D95"/>
    <w:rsid w:val="0087587A"/>
    <w:rsid w:val="00875A88"/>
    <w:rsid w:val="00884C37"/>
    <w:rsid w:val="0088519E"/>
    <w:rsid w:val="00885F21"/>
    <w:rsid w:val="008877E1"/>
    <w:rsid w:val="00891AA2"/>
    <w:rsid w:val="008A106F"/>
    <w:rsid w:val="008A1A88"/>
    <w:rsid w:val="008A75EB"/>
    <w:rsid w:val="008A789A"/>
    <w:rsid w:val="008B2C04"/>
    <w:rsid w:val="008B6FA9"/>
    <w:rsid w:val="008C11F7"/>
    <w:rsid w:val="008C173C"/>
    <w:rsid w:val="008C4A1A"/>
    <w:rsid w:val="008D1BB9"/>
    <w:rsid w:val="008E07BE"/>
    <w:rsid w:val="008F3E58"/>
    <w:rsid w:val="00902EB1"/>
    <w:rsid w:val="00904759"/>
    <w:rsid w:val="00926CAE"/>
    <w:rsid w:val="009338FB"/>
    <w:rsid w:val="00941C07"/>
    <w:rsid w:val="0094570F"/>
    <w:rsid w:val="009478D4"/>
    <w:rsid w:val="009507FD"/>
    <w:rsid w:val="009509B6"/>
    <w:rsid w:val="009546A1"/>
    <w:rsid w:val="00956639"/>
    <w:rsid w:val="00957065"/>
    <w:rsid w:val="00960F9E"/>
    <w:rsid w:val="00971A60"/>
    <w:rsid w:val="009A577E"/>
    <w:rsid w:val="009B00A0"/>
    <w:rsid w:val="009B31D6"/>
    <w:rsid w:val="009B41D3"/>
    <w:rsid w:val="009C0170"/>
    <w:rsid w:val="009C22F5"/>
    <w:rsid w:val="009C24DF"/>
    <w:rsid w:val="009C37B8"/>
    <w:rsid w:val="009D1F54"/>
    <w:rsid w:val="009D3180"/>
    <w:rsid w:val="009D32B3"/>
    <w:rsid w:val="009D6103"/>
    <w:rsid w:val="009D6209"/>
    <w:rsid w:val="009E4635"/>
    <w:rsid w:val="009F0A93"/>
    <w:rsid w:val="009F3AF2"/>
    <w:rsid w:val="009F5908"/>
    <w:rsid w:val="009F7F76"/>
    <w:rsid w:val="00A05CAE"/>
    <w:rsid w:val="00A16BB1"/>
    <w:rsid w:val="00A23233"/>
    <w:rsid w:val="00A24679"/>
    <w:rsid w:val="00A249F9"/>
    <w:rsid w:val="00A32D40"/>
    <w:rsid w:val="00A45FA5"/>
    <w:rsid w:val="00A501C5"/>
    <w:rsid w:val="00A64543"/>
    <w:rsid w:val="00A70771"/>
    <w:rsid w:val="00A75A91"/>
    <w:rsid w:val="00A76534"/>
    <w:rsid w:val="00A772F7"/>
    <w:rsid w:val="00A926A5"/>
    <w:rsid w:val="00AB6696"/>
    <w:rsid w:val="00AC5754"/>
    <w:rsid w:val="00AD2BDF"/>
    <w:rsid w:val="00AF4D86"/>
    <w:rsid w:val="00B020B4"/>
    <w:rsid w:val="00B24C7B"/>
    <w:rsid w:val="00B26804"/>
    <w:rsid w:val="00B342E5"/>
    <w:rsid w:val="00B35171"/>
    <w:rsid w:val="00B45BFC"/>
    <w:rsid w:val="00B50CD4"/>
    <w:rsid w:val="00B56256"/>
    <w:rsid w:val="00B7431E"/>
    <w:rsid w:val="00B87FD3"/>
    <w:rsid w:val="00B91357"/>
    <w:rsid w:val="00BA6792"/>
    <w:rsid w:val="00BA7D94"/>
    <w:rsid w:val="00BB1975"/>
    <w:rsid w:val="00BC2123"/>
    <w:rsid w:val="00BC4967"/>
    <w:rsid w:val="00BC796F"/>
    <w:rsid w:val="00BC7A72"/>
    <w:rsid w:val="00BD3241"/>
    <w:rsid w:val="00BE569F"/>
    <w:rsid w:val="00BE675A"/>
    <w:rsid w:val="00BF47C4"/>
    <w:rsid w:val="00BF5446"/>
    <w:rsid w:val="00C160CF"/>
    <w:rsid w:val="00C30490"/>
    <w:rsid w:val="00C364A6"/>
    <w:rsid w:val="00C401EC"/>
    <w:rsid w:val="00C45663"/>
    <w:rsid w:val="00C515DC"/>
    <w:rsid w:val="00C53FE5"/>
    <w:rsid w:val="00CA767B"/>
    <w:rsid w:val="00CC1C7B"/>
    <w:rsid w:val="00CE3FF8"/>
    <w:rsid w:val="00CE5B6D"/>
    <w:rsid w:val="00CE6748"/>
    <w:rsid w:val="00CF0BD2"/>
    <w:rsid w:val="00CF67AF"/>
    <w:rsid w:val="00CF7B93"/>
    <w:rsid w:val="00D0688A"/>
    <w:rsid w:val="00D10A23"/>
    <w:rsid w:val="00D337B7"/>
    <w:rsid w:val="00D42CC6"/>
    <w:rsid w:val="00D5777A"/>
    <w:rsid w:val="00D628CD"/>
    <w:rsid w:val="00D66FD7"/>
    <w:rsid w:val="00D67224"/>
    <w:rsid w:val="00D73836"/>
    <w:rsid w:val="00D74872"/>
    <w:rsid w:val="00D87E76"/>
    <w:rsid w:val="00DA3EDD"/>
    <w:rsid w:val="00DA54BE"/>
    <w:rsid w:val="00DA7BC7"/>
    <w:rsid w:val="00DC14FF"/>
    <w:rsid w:val="00DD4867"/>
    <w:rsid w:val="00DE0773"/>
    <w:rsid w:val="00DE23FE"/>
    <w:rsid w:val="00DE6B95"/>
    <w:rsid w:val="00DE7B6D"/>
    <w:rsid w:val="00DF6ABE"/>
    <w:rsid w:val="00E02FF7"/>
    <w:rsid w:val="00E102CE"/>
    <w:rsid w:val="00E103D9"/>
    <w:rsid w:val="00E14C30"/>
    <w:rsid w:val="00E21E61"/>
    <w:rsid w:val="00E2515C"/>
    <w:rsid w:val="00E26A7E"/>
    <w:rsid w:val="00E6009F"/>
    <w:rsid w:val="00E6447F"/>
    <w:rsid w:val="00E65F4D"/>
    <w:rsid w:val="00E71C58"/>
    <w:rsid w:val="00E878B3"/>
    <w:rsid w:val="00EA5259"/>
    <w:rsid w:val="00EB133E"/>
    <w:rsid w:val="00EB2F99"/>
    <w:rsid w:val="00EC56C8"/>
    <w:rsid w:val="00EC6BE8"/>
    <w:rsid w:val="00EC7662"/>
    <w:rsid w:val="00ED131F"/>
    <w:rsid w:val="00ED1DD7"/>
    <w:rsid w:val="00ED3FB7"/>
    <w:rsid w:val="00ED52AF"/>
    <w:rsid w:val="00EE1333"/>
    <w:rsid w:val="00EE2515"/>
    <w:rsid w:val="00EE2D76"/>
    <w:rsid w:val="00EE7C80"/>
    <w:rsid w:val="00EF344E"/>
    <w:rsid w:val="00EF5876"/>
    <w:rsid w:val="00F02258"/>
    <w:rsid w:val="00F03E9A"/>
    <w:rsid w:val="00F049E6"/>
    <w:rsid w:val="00F04EDB"/>
    <w:rsid w:val="00F14E6C"/>
    <w:rsid w:val="00F215DD"/>
    <w:rsid w:val="00F44A56"/>
    <w:rsid w:val="00F468F3"/>
    <w:rsid w:val="00F52A32"/>
    <w:rsid w:val="00F53285"/>
    <w:rsid w:val="00F66B24"/>
    <w:rsid w:val="00F67184"/>
    <w:rsid w:val="00F700CE"/>
    <w:rsid w:val="00F706DD"/>
    <w:rsid w:val="00F7537D"/>
    <w:rsid w:val="00F9345F"/>
    <w:rsid w:val="00F95496"/>
    <w:rsid w:val="00F9626E"/>
    <w:rsid w:val="00FA63F2"/>
    <w:rsid w:val="00FB33FF"/>
    <w:rsid w:val="00FB6BEA"/>
    <w:rsid w:val="00FB6E2E"/>
    <w:rsid w:val="00FC3DA1"/>
    <w:rsid w:val="00FC638D"/>
    <w:rsid w:val="00FD722B"/>
    <w:rsid w:val="00FE068F"/>
    <w:rsid w:val="00FE1DE8"/>
    <w:rsid w:val="00FE2DAC"/>
    <w:rsid w:val="00FE61C5"/>
    <w:rsid w:val="00FE667A"/>
    <w:rsid w:val="00FE73B2"/>
    <w:rsid w:val="00FF5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0ac00"/>
    </o:shapedefaults>
    <o:shapelayout v:ext="edit">
      <o:idmap v:ext="edit" data="1"/>
    </o:shapelayout>
  </w:shapeDefaults>
  <w:decimalSymbol w:val="."/>
  <w:listSeparator w:val=";"/>
  <w14:docId w14:val="0A518A07"/>
  <w15:docId w15:val="{5E3F899B-8DC5-41B6-8037-1B15A2C9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5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6A2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565"/>
  </w:style>
  <w:style w:type="paragraph" w:styleId="Piedepgina">
    <w:name w:val="footer"/>
    <w:basedOn w:val="Normal"/>
    <w:link w:val="PiedepginaCar"/>
    <w:uiPriority w:val="99"/>
    <w:unhideWhenUsed/>
    <w:rsid w:val="005A15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565"/>
  </w:style>
  <w:style w:type="paragraph" w:styleId="Textonotapie">
    <w:name w:val="footnote text"/>
    <w:basedOn w:val="Normal"/>
    <w:link w:val="TextonotapieCar"/>
    <w:uiPriority w:val="99"/>
    <w:semiHidden/>
    <w:unhideWhenUsed/>
    <w:rsid w:val="003D7C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7C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D7C0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1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1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8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&#237;sticas%20de%20los%20servicios%20del%20INESPRE%202023\Tablas%20y%20graficos%20del%20informe%20de%20estad&#237;sticas%20trimestra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&#237;sticas%20de%20los%20servicios%20del%20INESPRE%202023\Tablas%20y%20graficos%20del%20informe%20de%20estad&#237;sticas%20trimestra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file-server\PLANIFICACION\PPP\PPP%20-%20Estad&#237;sticas%20de%20canales\Estad&#237;sticas%20de%20los%20servicios%20del%20INESPRE%202023\Tablas%20y%20graficos%20del%20informe%20de%20estad&#237;sticas%20trimestr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Canales!$B$19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Canales!$B$21:$B$23</c:f>
              <c:numCache>
                <c:formatCode>#,##0</c:formatCode>
                <c:ptCount val="3"/>
                <c:pt idx="0">
                  <c:v>177</c:v>
                </c:pt>
                <c:pt idx="1">
                  <c:v>350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6F-46C8-B129-1BFF70FFD458}"/>
            </c:ext>
          </c:extLst>
        </c:ser>
        <c:ser>
          <c:idx val="1"/>
          <c:order val="1"/>
          <c:tx>
            <c:strRef>
              <c:f>Canales!$C$19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Canales!$C$21:$C$23</c:f>
              <c:numCache>
                <c:formatCode>#,##0</c:formatCode>
                <c:ptCount val="3"/>
                <c:pt idx="0">
                  <c:v>416</c:v>
                </c:pt>
                <c:pt idx="1">
                  <c:v>353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6F-46C8-B129-1BFF70FFD458}"/>
            </c:ext>
          </c:extLst>
        </c:ser>
        <c:ser>
          <c:idx val="2"/>
          <c:order val="2"/>
          <c:tx>
            <c:strRef>
              <c:f>Canales!$D$19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Canales!$A$21:$A$23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Canales!$D$21:$D$23</c:f>
              <c:numCache>
                <c:formatCode>#,##0</c:formatCode>
                <c:ptCount val="3"/>
                <c:pt idx="0">
                  <c:v>412</c:v>
                </c:pt>
                <c:pt idx="1">
                  <c:v>394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6F-46C8-B129-1BFF70FFD4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651904"/>
        <c:axId val="134653440"/>
      </c:barChart>
      <c:catAx>
        <c:axId val="134651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4653440"/>
        <c:crosses val="autoZero"/>
        <c:auto val="1"/>
        <c:lblAlgn val="ctr"/>
        <c:lblOffset val="100"/>
        <c:noMultiLvlLbl val="0"/>
      </c:catAx>
      <c:valAx>
        <c:axId val="13465344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34651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Beneficiarios!$B$19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Beneficiarios!$B$21:$B$23</c:f>
              <c:numCache>
                <c:formatCode>#,##0</c:formatCode>
                <c:ptCount val="3"/>
                <c:pt idx="0">
                  <c:v>61950</c:v>
                </c:pt>
                <c:pt idx="1">
                  <c:v>490000</c:v>
                </c:pt>
                <c:pt idx="2">
                  <c:v>236250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6F-46C8-B129-1BFF70FFD458}"/>
            </c:ext>
          </c:extLst>
        </c:ser>
        <c:ser>
          <c:idx val="1"/>
          <c:order val="1"/>
          <c:tx>
            <c:strRef>
              <c:f>Beneficiarios!$C$19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 algn="ctr">
                  <a:defRPr lang="en-US"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Beneficiarios!$C$21:$C$23</c:f>
              <c:numCache>
                <c:formatCode>#,##0</c:formatCode>
                <c:ptCount val="3"/>
                <c:pt idx="0">
                  <c:v>145600</c:v>
                </c:pt>
                <c:pt idx="1">
                  <c:v>494200</c:v>
                </c:pt>
                <c:pt idx="2">
                  <c:v>210000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6F-46C8-B129-1BFF70FFD458}"/>
            </c:ext>
          </c:extLst>
        </c:ser>
        <c:ser>
          <c:idx val="2"/>
          <c:order val="2"/>
          <c:tx>
            <c:strRef>
              <c:f>Beneficiarios!$D$19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Beneficiarios!$A$21:$A$23</c:f>
              <c:strCache>
                <c:ptCount val="3"/>
                <c:pt idx="0">
                  <c:v>Bodegas Móviles</c:v>
                </c:pt>
                <c:pt idx="1">
                  <c:v>Mercados de Productores</c:v>
                </c:pt>
                <c:pt idx="2">
                  <c:v>Ferias Agropecuarias</c:v>
                </c:pt>
              </c:strCache>
            </c:strRef>
          </c:cat>
          <c:val>
            <c:numRef>
              <c:f>Beneficiarios!$D$21:$D$23</c:f>
              <c:numCache>
                <c:formatCode>#,##0</c:formatCode>
                <c:ptCount val="3"/>
                <c:pt idx="0">
                  <c:v>144200</c:v>
                </c:pt>
                <c:pt idx="1">
                  <c:v>551600</c:v>
                </c:pt>
                <c:pt idx="2">
                  <c:v>341250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6F-46C8-B129-1BFF70FFD4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4705920"/>
        <c:axId val="134707456"/>
      </c:barChart>
      <c:catAx>
        <c:axId val="1347059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4707456"/>
        <c:crosses val="autoZero"/>
        <c:auto val="1"/>
        <c:lblAlgn val="ctr"/>
        <c:lblOffset val="100"/>
        <c:noMultiLvlLbl val="0"/>
      </c:catAx>
      <c:valAx>
        <c:axId val="13470745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34705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'Productores canales'!$B$19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rgbClr val="54823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canales'!$A$20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canales'!$B$20</c:f>
              <c:numCache>
                <c:formatCode>#,##0</c:formatCode>
                <c:ptCount val="1"/>
                <c:pt idx="0">
                  <c:v>412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6F-46C8-B129-1BFF70FFD458}"/>
            </c:ext>
          </c:extLst>
        </c:ser>
        <c:ser>
          <c:idx val="1"/>
          <c:order val="1"/>
          <c:tx>
            <c:strRef>
              <c:f>'Productores canales'!$C$19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rgbClr val="92D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canales'!$A$20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canales'!$C$20</c:f>
              <c:numCache>
                <c:formatCode>#,##0</c:formatCode>
                <c:ptCount val="1"/>
                <c:pt idx="0">
                  <c:v>270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D6F-46C8-B129-1BFF70FFD458}"/>
            </c:ext>
          </c:extLst>
        </c:ser>
        <c:ser>
          <c:idx val="2"/>
          <c:order val="2"/>
          <c:tx>
            <c:strRef>
              <c:f>'Productores canales'!$D$19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s-DO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'Productores canales'!$A$20</c:f>
              <c:strCache>
                <c:ptCount val="1"/>
                <c:pt idx="0">
                  <c:v>Productores beneficiados</c:v>
                </c:pt>
              </c:strCache>
            </c:strRef>
          </c:cat>
          <c:val>
            <c:numRef>
              <c:f>'Productores canales'!$D$20</c:f>
              <c:numCache>
                <c:formatCode>#,##0</c:formatCode>
                <c:ptCount val="1"/>
                <c:pt idx="0">
                  <c:v>275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D6F-46C8-B129-1BFF70FFD4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8626944"/>
        <c:axId val="138628480"/>
      </c:barChart>
      <c:catAx>
        <c:axId val="13862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endParaRPr lang="es-DO"/>
          </a:p>
        </c:txPr>
        <c:crossAx val="138628480"/>
        <c:crosses val="autoZero"/>
        <c:auto val="1"/>
        <c:lblAlgn val="ctr"/>
        <c:lblOffset val="100"/>
        <c:noMultiLvlLbl val="0"/>
      </c:catAx>
      <c:valAx>
        <c:axId val="13862848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rgbClr val="D9D9D9"/>
              </a:solidFill>
              <a:prstDash val="lgDashDot"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3862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1" i="0" u="none" strike="noStrike" kern="120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FD9B-CEDF-456E-946B-FE759E4BA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13</Pages>
  <Words>1541</Words>
  <Characters>8481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Anandra Danis</dc:creator>
  <cp:lastModifiedBy>Albania de Jesus Diaz Lopez</cp:lastModifiedBy>
  <cp:revision>10</cp:revision>
  <cp:lastPrinted>2022-04-13T19:02:00Z</cp:lastPrinted>
  <dcterms:created xsi:type="dcterms:W3CDTF">2023-04-13T19:51:00Z</dcterms:created>
  <dcterms:modified xsi:type="dcterms:W3CDTF">2024-05-15T15:45:00Z</dcterms:modified>
</cp:coreProperties>
</file>