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46710" w14:textId="77777777" w:rsidR="00496A23" w:rsidRDefault="005A1565" w:rsidP="00496A23">
      <w:r>
        <w:rPr>
          <w:noProof/>
          <w:lang w:val="es-ES" w:eastAsia="es-ES"/>
        </w:rPr>
        <w:drawing>
          <wp:anchor distT="0" distB="0" distL="114300" distR="114300" simplePos="0" relativeHeight="251644416" behindDoc="0" locked="0" layoutInCell="1" allowOverlap="1" wp14:anchorId="7612CB15" wp14:editId="4A05EE0C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56342" cy="892205"/>
            <wp:effectExtent l="0" t="0" r="1270" b="3175"/>
            <wp:wrapNone/>
            <wp:docPr id="5" name="Picture 1" descr="Logotipo, nombre de la empres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12B284AF-D0F4-4CED-BC5F-55D444A254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Logotipo, nombre de la empresa&#10;&#10;Descripción generada automáticamente">
                      <a:extLst>
                        <a:ext uri="{FF2B5EF4-FFF2-40B4-BE49-F238E27FC236}">
                          <a16:creationId xmlns:a16="http://schemas.microsoft.com/office/drawing/2014/main" id="{12B284AF-D0F4-4CED-BC5F-55D444A254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5" t="10000" r="5741" b="15385"/>
                    <a:stretch/>
                  </pic:blipFill>
                  <pic:spPr bwMode="auto">
                    <a:xfrm>
                      <a:off x="0" y="0"/>
                      <a:ext cx="1256342" cy="89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4325">
        <w:rPr>
          <w:noProof/>
          <w:lang w:val="en-US"/>
        </w:rPr>
        <w:pict w14:anchorId="608A214B">
          <v:roundrect id="Rectángulo: esquinas redondeadas 3" o:spid="_x0000_s1026" style="position:absolute;margin-left:19.2pt;margin-top:-40.85pt;width:34.2pt;height:151.8pt;z-index:2516495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" fillcolor="#7f7f7f [1612]" strokecolor="#747070 [1614]" strokeweight="1pt">
            <v:stroke joinstyle="miter"/>
            <w10:wrap anchorx="margin"/>
          </v:roundrect>
        </w:pict>
      </w:r>
    </w:p>
    <w:p w14:paraId="32C28B08" w14:textId="77777777" w:rsidR="00496A23" w:rsidRPr="003F68A1" w:rsidRDefault="008B4325" w:rsidP="00496A23">
      <w:r>
        <w:rPr>
          <w:noProof/>
          <w:lang w:val="en-US"/>
        </w:rPr>
        <w:pict w14:anchorId="2E2C1968">
          <v:roundrect id="Rectángulo: esquinas redondeadas 37" o:spid="_x0000_s1047" style="position:absolute;margin-left:-14.4pt;margin-top:5.05pt;width:34.2pt;height:39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" fillcolor="#375623 [1609]" strokecolor="white [3212]" strokeweight="1pt">
            <v:stroke joinstyle="miter"/>
            <w10:wrap anchorx="margin"/>
          </v:roundrect>
        </w:pict>
      </w:r>
    </w:p>
    <w:p w14:paraId="6C5C90EA" w14:textId="77777777" w:rsidR="00496A23" w:rsidRDefault="00496A23" w:rsidP="00496A23"/>
    <w:p w14:paraId="36304723" w14:textId="77777777" w:rsidR="00496A23" w:rsidRDefault="008B4325" w:rsidP="00496A23">
      <w:r>
        <w:rPr>
          <w:noProof/>
          <w:lang w:val="en-US"/>
        </w:rPr>
        <w:pict w14:anchorId="6CD7787B">
          <v:roundrect id="Rectángulo: esquinas redondeadas 36" o:spid="_x0000_s1046" style="position:absolute;margin-left:70.65pt;margin-top:13.2pt;width:34.2pt;height:151.8pt;z-index:251657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" fillcolor="#7f7f7f [1612]" strokecolor="#747070 [1614]" strokeweight="1pt">
            <v:stroke joinstyle="miter"/>
            <w10:wrap anchorx="margin"/>
          </v:roundrect>
        </w:pict>
      </w:r>
    </w:p>
    <w:p w14:paraId="7525D35E" w14:textId="77777777" w:rsidR="00496A23" w:rsidRPr="003F68A1" w:rsidRDefault="00496A23" w:rsidP="00496A23"/>
    <w:p w14:paraId="472AAC31" w14:textId="77777777" w:rsidR="00496A23" w:rsidRPr="003F68A1" w:rsidRDefault="008B4325" w:rsidP="00496A23">
      <w:r>
        <w:rPr>
          <w:noProof/>
          <w:lang w:val="en-US"/>
        </w:rPr>
        <w:pict w14:anchorId="2135EE63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5" o:spid="_x0000_s1045" type="#_x0000_t202" style="position:absolute;margin-left:78.95pt;margin-top:16.1pt;width:346.2pt;height:182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" fillcolor="white [3201]" stroked="f" strokeweight="6.5pt">
            <v:path arrowok="t"/>
            <v:textbox>
              <w:txbxContent>
                <w:p w14:paraId="77E6178A" w14:textId="77777777" w:rsidR="007F39F8" w:rsidRPr="00FE2DAC" w:rsidRDefault="007F39F8" w:rsidP="00496A23">
                  <w:pPr>
                    <w:jc w:val="right"/>
                    <w:rPr>
                      <w:rFonts w:ascii="Palatino Linotype" w:hAnsi="Palatino Linotype"/>
                      <w:b/>
                      <w:bCs/>
                      <w:sz w:val="76"/>
                      <w:szCs w:val="76"/>
                      <w:lang w:val="es-ES"/>
                    </w:rPr>
                  </w:pPr>
                  <w:r w:rsidRPr="00FE2DAC">
                    <w:rPr>
                      <w:rFonts w:ascii="Palatino Linotype" w:hAnsi="Palatino Linotype"/>
                      <w:b/>
                      <w:bCs/>
                      <w:sz w:val="76"/>
                      <w:szCs w:val="76"/>
                      <w:lang w:val="es-ES"/>
                    </w:rPr>
                    <w:t>BOLETÍN</w:t>
                  </w:r>
                </w:p>
                <w:p w14:paraId="51221207" w14:textId="77777777" w:rsidR="007F39F8" w:rsidRPr="00FE2DAC" w:rsidRDefault="007F39F8" w:rsidP="00496A23">
                  <w:pPr>
                    <w:jc w:val="right"/>
                    <w:rPr>
                      <w:rFonts w:ascii="Palatino Linotype" w:hAnsi="Palatino Linotype"/>
                      <w:b/>
                      <w:bCs/>
                      <w:sz w:val="76"/>
                      <w:szCs w:val="76"/>
                      <w:lang w:val="es-ES"/>
                    </w:rPr>
                  </w:pPr>
                  <w:r w:rsidRPr="00FE2DAC">
                    <w:rPr>
                      <w:rFonts w:ascii="Palatino Linotype" w:hAnsi="Palatino Linotype"/>
                      <w:b/>
                      <w:bCs/>
                      <w:sz w:val="76"/>
                      <w:szCs w:val="76"/>
                      <w:lang w:val="es-ES"/>
                    </w:rPr>
                    <w:t>ESTADÍSTICO</w:t>
                  </w:r>
                </w:p>
                <w:p w14:paraId="231A6AFD" w14:textId="77777777" w:rsidR="007F39F8" w:rsidRPr="00FE2DAC" w:rsidRDefault="007F39F8" w:rsidP="00496A23">
                  <w:pPr>
                    <w:jc w:val="right"/>
                    <w:rPr>
                      <w:rFonts w:ascii="Artifex CF Heavy" w:hAnsi="Artifex CF Heavy"/>
                      <w:b/>
                      <w:bCs/>
                      <w:sz w:val="76"/>
                      <w:szCs w:val="76"/>
                      <w:lang w:val="es-ES"/>
                    </w:rPr>
                  </w:pPr>
                  <w:r w:rsidRPr="00FE2DAC">
                    <w:rPr>
                      <w:rFonts w:ascii="Palatino Linotype" w:hAnsi="Palatino Linotype"/>
                      <w:b/>
                      <w:bCs/>
                      <w:sz w:val="76"/>
                      <w:szCs w:val="76"/>
                      <w:lang w:val="es-ES"/>
                    </w:rPr>
                    <w:t>TRIMESTRAL</w:t>
                  </w:r>
                </w:p>
              </w:txbxContent>
            </v:textbox>
            <w10:wrap anchorx="margin"/>
          </v:shape>
        </w:pict>
      </w:r>
      <w:r>
        <w:rPr>
          <w:noProof/>
          <w:lang w:val="en-US"/>
        </w:rPr>
        <w:pict w14:anchorId="2D070E6D">
          <v:roundrect id="Rectángulo: esquinas redondeadas 7" o:spid="_x0000_s1044" style="position:absolute;margin-left:-66pt;margin-top:12.9pt;width:34.2pt;height:39.6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" fillcolor="#375623 [1609]" strokecolor="white [3212]" strokeweight="1pt">
            <v:stroke joinstyle="miter"/>
            <w10:wrap anchorx="margin"/>
          </v:roundrect>
        </w:pict>
      </w:r>
    </w:p>
    <w:p w14:paraId="4B1CB522" w14:textId="77777777" w:rsidR="00496A23" w:rsidRPr="003F68A1" w:rsidRDefault="00496A23" w:rsidP="00496A23"/>
    <w:p w14:paraId="275DB152" w14:textId="77777777" w:rsidR="00496A23" w:rsidRPr="003F68A1" w:rsidRDefault="008B4325" w:rsidP="00496A23">
      <w:r>
        <w:rPr>
          <w:noProof/>
          <w:lang w:val="en-US"/>
        </w:rPr>
        <w:pict w14:anchorId="02C149DD">
          <v:roundrect id="AutoShape 25" o:spid="_x0000_s1043" style="position:absolute;margin-left:40.9pt;margin-top:13.1pt;width:34.2pt;height:39.6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" fillcolor="#375623 [1609]" strokecolor="white [3212]" strokeweight="1pt">
            <v:stroke joinstyle="miter"/>
            <w10:wrap anchorx="margin"/>
          </v:roundrect>
        </w:pict>
      </w:r>
      <w:r>
        <w:rPr>
          <w:noProof/>
          <w:lang w:val="en-US"/>
        </w:rPr>
        <w:pict w14:anchorId="4C3B43BB">
          <v:roundrect id="Rectángulo: esquinas redondeadas 32" o:spid="_x0000_s1042" style="position:absolute;margin-left:19.8pt;margin-top:22.5pt;width:34.2pt;height:131.4pt;z-index:2516536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" fillcolor="#7f7f7f [1612]" strokecolor="#747070 [1614]" strokeweight="1pt">
            <v:stroke joinstyle="miter"/>
            <w10:wrap anchorx="margin"/>
          </v:roundrect>
        </w:pict>
      </w:r>
    </w:p>
    <w:p w14:paraId="506853B5" w14:textId="77777777" w:rsidR="00496A23" w:rsidRPr="003F68A1" w:rsidRDefault="00496A23" w:rsidP="00496A23"/>
    <w:p w14:paraId="4D601414" w14:textId="77777777" w:rsidR="00496A23" w:rsidRPr="003F68A1" w:rsidRDefault="008B4325" w:rsidP="00496A23">
      <w:r>
        <w:rPr>
          <w:noProof/>
          <w:lang w:val="en-US"/>
        </w:rPr>
        <w:pict w14:anchorId="18A2295E">
          <v:roundrect id="AutoShape 29" o:spid="_x0000_s1041" style="position:absolute;margin-left:76.3pt;margin-top:69.8pt;width:135.15pt;height:30.8pt;rotation:-90;z-index:2516710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" fillcolor="#7f7f7f [1612]" strokecolor="#747070 [1614]" strokeweight="1pt">
            <v:stroke joinstyle="miter"/>
            <w10:wrap anchorx="margin"/>
          </v:roundrect>
        </w:pict>
      </w:r>
    </w:p>
    <w:p w14:paraId="79EF2E7C" w14:textId="77777777" w:rsidR="00496A23" w:rsidRPr="003F68A1" w:rsidRDefault="008B4325" w:rsidP="00496A23">
      <w:r>
        <w:rPr>
          <w:noProof/>
          <w:lang w:val="en-US"/>
        </w:rPr>
        <w:pict w14:anchorId="2019A9C2">
          <v:roundrect id="Rectángulo: esquinas redondeadas 38" o:spid="_x0000_s1040" style="position:absolute;margin-left:-14.4pt;margin-top:22.25pt;width:32pt;height:39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" fillcolor="#375623 [1609]" strokecolor="white [3212]" strokeweight="1pt">
            <v:stroke joinstyle="miter"/>
            <w10:wrap anchorx="margin"/>
          </v:roundrect>
        </w:pict>
      </w:r>
    </w:p>
    <w:p w14:paraId="67D7487A" w14:textId="77777777" w:rsidR="00496A23" w:rsidRPr="003F68A1" w:rsidRDefault="00496A23" w:rsidP="00496A23"/>
    <w:p w14:paraId="49044CDB" w14:textId="77777777" w:rsidR="00496A23" w:rsidRPr="003F68A1" w:rsidRDefault="00496A23" w:rsidP="00496A23"/>
    <w:p w14:paraId="450553E9" w14:textId="77777777" w:rsidR="00496A23" w:rsidRPr="003F68A1" w:rsidRDefault="008B4325" w:rsidP="00496A23">
      <w:r>
        <w:rPr>
          <w:noProof/>
          <w:lang w:val="en-US"/>
        </w:rPr>
        <w:pict w14:anchorId="13922A35">
          <v:roundrect id="Rectángulo: esquinas redondeadas 39" o:spid="_x0000_s1039" style="position:absolute;margin-left:71.25pt;margin-top:9.85pt;width:34.2pt;height:131.4pt;z-index:251660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" fillcolor="#7f7f7f [1612]" strokecolor="#747070 [1614]" strokeweight="1pt">
            <v:stroke joinstyle="miter"/>
            <w10:wrap anchorx="margin"/>
          </v:roundrect>
        </w:pict>
      </w:r>
    </w:p>
    <w:p w14:paraId="7870F020" w14:textId="77777777" w:rsidR="00496A23" w:rsidRPr="003F68A1" w:rsidRDefault="00130E3B" w:rsidP="00496A23">
      <w:r w:rsidRPr="00130E3B">
        <w:t xml:space="preserve">. </w:t>
      </w:r>
      <w:r w:rsidR="008B4325">
        <w:rPr>
          <w:noProof/>
          <w:lang w:val="en-US"/>
        </w:rPr>
        <w:pict w14:anchorId="6969E59B">
          <v:roundrect id="Rectángulo: esquinas redondeadas 17" o:spid="_x0000_s1038" style="position:absolute;margin-left:2828pt;margin-top:9.1pt;width:246pt;height:3.6pt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" fillcolor="#375623 [1609]" strokecolor="white [3212]" strokeweight="1pt">
            <v:stroke joinstyle="miter"/>
            <v:path arrowok="t"/>
            <w10:wrap anchorx="margin"/>
          </v:roundrect>
        </w:pict>
      </w:r>
      <w:r w:rsidR="008B4325">
        <w:rPr>
          <w:noProof/>
          <w:lang w:val="en-US"/>
        </w:rPr>
        <w:pict w14:anchorId="1E9A478C">
          <v:roundrect id="Rectángulo: esquinas redondeadas 33" o:spid="_x0000_s1037" style="position:absolute;margin-left:-64.8pt;margin-top:9.9pt;width:34.2pt;height:39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" fillcolor="#375623 [1609]" strokecolor="white [3212]" strokeweight="1pt">
            <v:stroke joinstyle="miter"/>
            <w10:wrap anchorx="margin"/>
          </v:roundrect>
        </w:pict>
      </w:r>
    </w:p>
    <w:p w14:paraId="1FB8FDB4" w14:textId="77777777" w:rsidR="00496A23" w:rsidRPr="00130E3B" w:rsidRDefault="00130E3B" w:rsidP="00130E3B">
      <w:pPr>
        <w:jc w:val="right"/>
        <w:rPr>
          <w:rFonts w:ascii="Palatino Linotype" w:hAnsi="Palatino Linotype"/>
        </w:rPr>
      </w:pPr>
      <w:r w:rsidRPr="00130E3B">
        <w:rPr>
          <w:rFonts w:ascii="Palatino Linotype" w:hAnsi="Palatino Linotype"/>
        </w:rPr>
        <w:t>Elaboración: Departamento de Planificación y Desarrollo.</w:t>
      </w:r>
    </w:p>
    <w:p w14:paraId="16E9A275" w14:textId="77777777" w:rsidR="00496A23" w:rsidRPr="003F68A1" w:rsidRDefault="008B4325" w:rsidP="00496A23">
      <w:r>
        <w:rPr>
          <w:noProof/>
          <w:lang w:val="en-US"/>
        </w:rPr>
        <w:pict w14:anchorId="1FB79057">
          <v:roundrect id="AutoShape 24" o:spid="_x0000_s1036" style="position:absolute;margin-left:75.5pt;margin-top:68.55pt;width:135.15pt;height:30.8pt;rotation:-90;z-index:2516689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" fillcolor="#7f7f7f [1612]" strokecolor="#747070 [1614]" strokeweight="1pt">
            <v:stroke joinstyle="miter"/>
            <w10:wrap anchorx="margin"/>
          </v:roundrect>
        </w:pict>
      </w:r>
      <w:r>
        <w:rPr>
          <w:noProof/>
          <w:lang w:val="en-US"/>
        </w:rPr>
        <w:pict w14:anchorId="60292236">
          <v:roundrect id="Rectángulo: esquinas redondeadas 34" o:spid="_x0000_s1035" style="position:absolute;margin-left:20.85pt;margin-top:18.55pt;width:34.2pt;height:151.8pt;z-index:251655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" fillcolor="#7f7f7f [1612]" strokecolor="#747070 [1614]" strokeweight="1pt">
            <v:stroke joinstyle="miter"/>
            <w10:wrap anchorx="margin"/>
          </v:roundrect>
        </w:pict>
      </w:r>
    </w:p>
    <w:p w14:paraId="1C0A2199" w14:textId="77777777" w:rsidR="00496A23" w:rsidRPr="003F68A1" w:rsidRDefault="00496A23" w:rsidP="00496A23"/>
    <w:p w14:paraId="4BB79BCF" w14:textId="77777777" w:rsidR="00496A23" w:rsidRPr="003F68A1" w:rsidRDefault="008B4325" w:rsidP="00496A23">
      <w:r>
        <w:rPr>
          <w:noProof/>
          <w:lang w:val="en-US"/>
        </w:rPr>
        <w:pict w14:anchorId="25124BD5">
          <v:shape id="Cuadro de texto 4" o:spid="_x0000_s1027" type="#_x0000_t202" style="position:absolute;margin-left:128.25pt;margin-top:12.7pt;width:296.65pt;height:33.3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" fillcolor="white [3201]" stroked="f" strokeweight="6.5pt">
            <v:path arrowok="t"/>
            <v:textbox>
              <w:txbxContent>
                <w:p w14:paraId="29DF5BB1" w14:textId="77777777" w:rsidR="007F39F8" w:rsidRPr="00C401EC" w:rsidRDefault="007F39F8" w:rsidP="00496A23">
                  <w:pPr>
                    <w:pStyle w:val="Prrafodelista"/>
                    <w:jc w:val="right"/>
                    <w:rPr>
                      <w:rFonts w:ascii="Palatino Linotype" w:hAnsi="Palatino Linotype"/>
                      <w:b/>
                      <w:bCs/>
                      <w:sz w:val="32"/>
                      <w:szCs w:val="32"/>
                      <w:lang w:val="es-ES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sz w:val="32"/>
                      <w:szCs w:val="32"/>
                      <w:lang w:val="es-ES"/>
                    </w:rPr>
                    <w:t xml:space="preserve">JULIO </w:t>
                  </w:r>
                  <w:r w:rsidRPr="00C401EC">
                    <w:rPr>
                      <w:rFonts w:ascii="Palatino Linotype" w:hAnsi="Palatino Linotype"/>
                      <w:b/>
                      <w:bCs/>
                      <w:sz w:val="32"/>
                      <w:szCs w:val="32"/>
                      <w:lang w:val="es-ES"/>
                    </w:rPr>
                    <w:t>-</w:t>
                  </w:r>
                  <w:r>
                    <w:rPr>
                      <w:rFonts w:ascii="Palatino Linotype" w:hAnsi="Palatino Linotype"/>
                      <w:b/>
                      <w:bCs/>
                      <w:sz w:val="32"/>
                      <w:szCs w:val="32"/>
                      <w:lang w:val="es-ES"/>
                    </w:rPr>
                    <w:t xml:space="preserve"> SEPTIEMBRE </w:t>
                  </w:r>
                  <w:r w:rsidRPr="00C401EC">
                    <w:rPr>
                      <w:rFonts w:ascii="Palatino Linotype" w:hAnsi="Palatino Linotype"/>
                      <w:b/>
                      <w:bCs/>
                      <w:sz w:val="32"/>
                      <w:szCs w:val="32"/>
                      <w:lang w:val="es-ES"/>
                    </w:rPr>
                    <w:t>202</w:t>
                  </w:r>
                  <w:r>
                    <w:rPr>
                      <w:rFonts w:ascii="Palatino Linotype" w:hAnsi="Palatino Linotype"/>
                      <w:b/>
                      <w:bCs/>
                      <w:sz w:val="32"/>
                      <w:szCs w:val="32"/>
                      <w:lang w:val="es-ES"/>
                    </w:rPr>
                    <w:t>3</w:t>
                  </w:r>
                </w:p>
                <w:p w14:paraId="78CD6EE9" w14:textId="77777777" w:rsidR="007F39F8" w:rsidRPr="00D86E47" w:rsidRDefault="007F39F8" w:rsidP="00496A23">
                  <w:pPr>
                    <w:pStyle w:val="Prrafodelista"/>
                    <w:rPr>
                      <w:rFonts w:ascii="Artifex CF Heavy" w:hAnsi="Artifex CF Heavy"/>
                      <w:sz w:val="52"/>
                      <w:szCs w:val="52"/>
                      <w:lang w:val="es-ES"/>
                    </w:rPr>
                  </w:pPr>
                </w:p>
              </w:txbxContent>
            </v:textbox>
            <w10:wrap anchorx="margin"/>
          </v:shape>
        </w:pict>
      </w:r>
    </w:p>
    <w:p w14:paraId="5DE13B00" w14:textId="77777777" w:rsidR="00496A23" w:rsidRPr="003F68A1" w:rsidRDefault="008B4325" w:rsidP="00496A23">
      <w:r>
        <w:rPr>
          <w:noProof/>
          <w:lang w:val="en-US"/>
        </w:rPr>
        <w:pict w14:anchorId="49F3F887">
          <v:roundrect id="Rectángulo: esquinas redondeadas 18" o:spid="_x0000_s1034" style="position:absolute;margin-left:576.8pt;margin-top:21.45pt;width:85.2pt;height:3.6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" fillcolor="#375623 [1609]" strokecolor="white [3212]" strokeweight="1pt">
            <v:stroke joinstyle="miter"/>
            <v:path arrowok="t"/>
            <w10:wrap anchorx="margin"/>
          </v:roundrect>
        </w:pict>
      </w:r>
      <w:r>
        <w:rPr>
          <w:noProof/>
          <w:lang w:val="en-US"/>
        </w:rPr>
        <w:pict w14:anchorId="2F923E31">
          <v:roundrect id="Rectángulo: esquinas redondeadas 40" o:spid="_x0000_s1033" style="position:absolute;margin-left:-13.2pt;margin-top:23.7pt;width:34.2pt;height:39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" fillcolor="#375623 [1609]" strokecolor="white [3212]" strokeweight="1pt">
            <v:stroke joinstyle="miter"/>
            <w10:wrap anchorx="margin"/>
          </v:roundrect>
        </w:pict>
      </w:r>
    </w:p>
    <w:p w14:paraId="24A150EF" w14:textId="77777777" w:rsidR="00496A23" w:rsidRPr="003F68A1" w:rsidRDefault="00496A23" w:rsidP="00496A23"/>
    <w:p w14:paraId="5BAAA3CF" w14:textId="77777777" w:rsidR="00496A23" w:rsidRPr="003F68A1" w:rsidRDefault="00496A23" w:rsidP="00496A23"/>
    <w:p w14:paraId="3C5B24E0" w14:textId="77777777" w:rsidR="00496A23" w:rsidRPr="003F68A1" w:rsidRDefault="008B4325" w:rsidP="00496A23">
      <w:r>
        <w:rPr>
          <w:noProof/>
          <w:lang w:val="en-US"/>
        </w:rPr>
        <w:pict w14:anchorId="1868ADE7">
          <v:roundrect id="Rectángulo: esquinas redondeadas 41" o:spid="_x0000_s1032" style="position:absolute;margin-left:1in;margin-top:14.55pt;width:34.2pt;height:151.8pt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" fillcolor="#7f7f7f [1612]" strokecolor="#747070 [1614]" strokeweight="1pt">
            <v:stroke joinstyle="miter"/>
            <w10:wrap anchorx="margin"/>
          </v:roundrect>
        </w:pict>
      </w:r>
    </w:p>
    <w:p w14:paraId="0FA275B4" w14:textId="77777777" w:rsidR="00496A23" w:rsidRPr="003F68A1" w:rsidRDefault="008B4325" w:rsidP="00496A23">
      <w:r>
        <w:rPr>
          <w:noProof/>
          <w:lang w:val="en-US"/>
        </w:rPr>
        <w:pict w14:anchorId="02E43111">
          <v:roundrect id="AutoShape 23" o:spid="_x0000_s1031" style="position:absolute;margin-left:41.6pt;margin-top:11.3pt;width:34.2pt;height:39.6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" fillcolor="#375623 [1609]" strokecolor="white [3212]" strokeweight="1pt">
            <v:stroke joinstyle="miter"/>
            <w10:wrap anchorx="margin"/>
          </v:roundrect>
        </w:pict>
      </w:r>
      <w:r>
        <w:rPr>
          <w:noProof/>
          <w:lang w:val="en-US"/>
        </w:rPr>
        <w:pict w14:anchorId="073B0ADB">
          <v:roundrect id="Rectángulo: esquinas redondeadas 35" o:spid="_x0000_s1030" style="position:absolute;margin-left:-63pt;margin-top:30.85pt;width:34.2pt;height:39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" fillcolor="#375623 [1609]" strokecolor="white [3212]" strokeweight="1pt">
            <v:stroke joinstyle="miter"/>
            <w10:wrap anchorx="margin"/>
          </v:roundrect>
        </w:pict>
      </w:r>
    </w:p>
    <w:p w14:paraId="668A2313" w14:textId="77777777" w:rsidR="00496A23" w:rsidRPr="00130E3B" w:rsidRDefault="00496A23" w:rsidP="00496A23">
      <w:pPr>
        <w:rPr>
          <w:lang w:val="es-ES"/>
        </w:rPr>
      </w:pPr>
    </w:p>
    <w:p w14:paraId="5C7081F1" w14:textId="77777777" w:rsidR="00496A23" w:rsidRDefault="00496A23" w:rsidP="00496A23"/>
    <w:p w14:paraId="6335E5EC" w14:textId="77777777" w:rsidR="00496A23" w:rsidRDefault="00496A23" w:rsidP="00496A23">
      <w:pPr>
        <w:ind w:firstLine="708"/>
      </w:pPr>
    </w:p>
    <w:p w14:paraId="25C273BD" w14:textId="77777777" w:rsidR="00496A23" w:rsidRDefault="00496A23" w:rsidP="00496A23">
      <w:pPr>
        <w:ind w:firstLine="708"/>
      </w:pPr>
    </w:p>
    <w:p w14:paraId="2FDEEDCE" w14:textId="77777777" w:rsidR="00496A23" w:rsidRPr="000E6984" w:rsidRDefault="006D170B" w:rsidP="006D170B">
      <w:pPr>
        <w:ind w:firstLine="708"/>
        <w:jc w:val="center"/>
        <w:rPr>
          <w:rFonts w:ascii="Palatino Linotype" w:hAnsi="Palatino Linotype"/>
          <w:noProof/>
        </w:rPr>
      </w:pPr>
      <w:r w:rsidRPr="000E6984">
        <w:rPr>
          <w:rFonts w:ascii="Palatino Linotype" w:hAnsi="Palatino Linotype"/>
          <w:sz w:val="28"/>
          <w:szCs w:val="28"/>
        </w:rPr>
        <w:t>Santo Domingo, D.N</w:t>
      </w:r>
      <w:r w:rsidR="001A7757">
        <w:rPr>
          <w:rFonts w:ascii="Palatino Linotype" w:hAnsi="Palatino Linotype"/>
          <w:sz w:val="28"/>
          <w:szCs w:val="28"/>
        </w:rPr>
        <w:t>.</w:t>
      </w:r>
    </w:p>
    <w:p w14:paraId="1655D101" w14:textId="77777777" w:rsidR="006D170B" w:rsidRPr="000E6984" w:rsidRDefault="008B4325" w:rsidP="00496A23">
      <w:pPr>
        <w:ind w:firstLine="708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noProof/>
          <w:lang w:val="en-US"/>
        </w:rPr>
        <w:pict w14:anchorId="7F1C3771">
          <v:roundrect id="Rectángulo: esquinas redondeadas 19" o:spid="_x0000_s1029" style="position:absolute;left:0;text-align:left;margin-left:210.85pt;margin-top:32.9pt;width:45.6pt;height:3.6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" fillcolor="#375623 [1609]" strokecolor="white [3212]" strokeweight="1pt">
            <v:stroke joinstyle="miter"/>
            <v:path arrowok="t"/>
            <w10:wrap anchorx="margin"/>
          </v:roundrect>
        </w:pict>
      </w:r>
      <w:r>
        <w:rPr>
          <w:rFonts w:ascii="Palatino Linotype" w:hAnsi="Palatino Linotype"/>
          <w:b/>
          <w:bCs/>
          <w:noProof/>
          <w:lang w:val="en-US"/>
        </w:rPr>
        <w:pict w14:anchorId="7887F09C">
          <v:roundrect id="Rectángulo: esquinas redondeadas 42" o:spid="_x0000_s1028" style="position:absolute;left:0;text-align:left;margin-left:-12.6pt;margin-top:27.55pt;width:34.2pt;height:39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" fillcolor="#375623 [1609]" strokecolor="white [3212]" strokeweight="1pt">
            <v:stroke joinstyle="miter"/>
            <w10:wrap anchorx="margin"/>
          </v:roundrect>
        </w:pict>
      </w:r>
      <w:r w:rsidR="00702527">
        <w:rPr>
          <w:rFonts w:ascii="Palatino Linotype" w:hAnsi="Palatino Linotype"/>
          <w:b/>
          <w:bCs/>
          <w:sz w:val="28"/>
          <w:szCs w:val="28"/>
        </w:rPr>
        <w:t>OCTUBRE</w:t>
      </w:r>
      <w:r w:rsidR="004C4292" w:rsidRPr="000E6984">
        <w:rPr>
          <w:rFonts w:ascii="Palatino Linotype" w:hAnsi="Palatino Linotype"/>
          <w:b/>
          <w:bCs/>
          <w:sz w:val="28"/>
          <w:szCs w:val="28"/>
        </w:rPr>
        <w:t xml:space="preserve"> 202</w:t>
      </w:r>
      <w:r w:rsidR="004944B0">
        <w:rPr>
          <w:rFonts w:ascii="Palatino Linotype" w:hAnsi="Palatino Linotype"/>
          <w:b/>
          <w:bCs/>
          <w:sz w:val="28"/>
          <w:szCs w:val="28"/>
        </w:rPr>
        <w:t>3</w:t>
      </w:r>
    </w:p>
    <w:p w14:paraId="753FCCAE" w14:textId="77777777" w:rsidR="006D170B" w:rsidRPr="005A1565" w:rsidRDefault="006D170B" w:rsidP="00496A23">
      <w:pPr>
        <w:ind w:firstLine="708"/>
        <w:jc w:val="center"/>
        <w:rPr>
          <w:rFonts w:ascii="Artifex CF Heavy" w:hAnsi="Artifex CF Heavy"/>
          <w:sz w:val="28"/>
          <w:szCs w:val="28"/>
        </w:rPr>
        <w:sectPr w:rsidR="006D170B" w:rsidRPr="005A1565">
          <w:headerReference w:type="default" r:id="rId9"/>
          <w:pgSz w:w="11906" w:h="16838"/>
          <w:pgMar w:top="1417" w:right="1701" w:bottom="1417" w:left="1701" w:header="720" w:footer="720" w:gutter="0"/>
          <w:cols w:space="720"/>
          <w:docGrid w:linePitch="360"/>
        </w:sectPr>
      </w:pPr>
    </w:p>
    <w:p w14:paraId="2B9C2DB1" w14:textId="77777777" w:rsidR="00FC638D" w:rsidRPr="00367F17" w:rsidRDefault="003D7C0C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67F17">
        <w:rPr>
          <w:rFonts w:ascii="Palatino Linotype" w:hAnsi="Palatino Linotype"/>
          <w:b/>
          <w:bCs/>
          <w:sz w:val="24"/>
          <w:szCs w:val="24"/>
        </w:rPr>
        <w:lastRenderedPageBreak/>
        <w:t>I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NSTITUTO DE ESTABILIZACI</w:t>
      </w:r>
      <w:r w:rsidR="00CE6748" w:rsidRPr="00367F17">
        <w:rPr>
          <w:rFonts w:ascii="Palatino Linotype" w:hAnsi="Palatino Linotype"/>
          <w:b/>
          <w:bCs/>
          <w:sz w:val="24"/>
          <w:szCs w:val="24"/>
        </w:rPr>
        <w:t>Ó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 DE PRECIOS (INESPRE)</w:t>
      </w:r>
    </w:p>
    <w:p w14:paraId="2191AA28" w14:textId="77777777" w:rsidR="00FC638D" w:rsidRPr="005A1565" w:rsidRDefault="00FC638D" w:rsidP="00FC638D">
      <w:pPr>
        <w:jc w:val="center"/>
      </w:pPr>
    </w:p>
    <w:p w14:paraId="6C39859D" w14:textId="77777777" w:rsidR="00FC638D" w:rsidRDefault="00735A86" w:rsidP="00735A86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 w:rsidRPr="00735A86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Servicios Generales</w:t>
      </w:r>
    </w:p>
    <w:p w14:paraId="65460936" w14:textId="77777777" w:rsidR="006340E7" w:rsidRDefault="006340E7" w:rsidP="006340E7">
      <w:pPr>
        <w:pStyle w:val="Prrafodelista"/>
        <w:ind w:left="810"/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</w:p>
    <w:p w14:paraId="3CCE2F34" w14:textId="77777777" w:rsidR="00A30AEA" w:rsidRPr="00A30AEA" w:rsidRDefault="00A30AEA" w:rsidP="00A30AEA">
      <w:pPr>
        <w:pStyle w:val="Prrafodelista"/>
        <w:ind w:left="810"/>
        <w:jc w:val="center"/>
        <w:rPr>
          <w:rFonts w:ascii="Palatino Linotype" w:hAnsi="Palatino Linotype"/>
          <w:sz w:val="24"/>
          <w:szCs w:val="24"/>
        </w:rPr>
      </w:pPr>
      <w:r w:rsidRPr="00A30AEA">
        <w:rPr>
          <w:rFonts w:ascii="Palatino Linotype" w:hAnsi="Palatino Linotype"/>
          <w:b/>
          <w:bCs/>
          <w:sz w:val="24"/>
          <w:szCs w:val="24"/>
        </w:rPr>
        <w:t>Gráfico 1.</w:t>
      </w:r>
      <w:r w:rsidRPr="00A30AEA">
        <w:rPr>
          <w:rFonts w:ascii="Palatino Linotype" w:hAnsi="Palatino Linotype"/>
          <w:sz w:val="24"/>
          <w:szCs w:val="24"/>
        </w:rPr>
        <w:t xml:space="preserve"> República Dominicana: Cantidad de canales</w:t>
      </w:r>
    </w:p>
    <w:p w14:paraId="75C7C401" w14:textId="57CCC07A" w:rsidR="00735A86" w:rsidRPr="00A30AEA" w:rsidRDefault="00A30AEA" w:rsidP="00A30AEA">
      <w:pPr>
        <w:pStyle w:val="Prrafodelista"/>
        <w:ind w:left="810"/>
        <w:jc w:val="center"/>
        <w:rPr>
          <w:rFonts w:ascii="Palatino Linotype" w:hAnsi="Palatino Linotype"/>
          <w:sz w:val="24"/>
          <w:szCs w:val="24"/>
        </w:rPr>
      </w:pPr>
      <w:r w:rsidRPr="00A30AEA">
        <w:rPr>
          <w:rFonts w:ascii="Palatino Linotype" w:hAnsi="Palatino Linotype"/>
          <w:sz w:val="24"/>
          <w:szCs w:val="24"/>
        </w:rPr>
        <w:t>realizados por mes, según tipo de canal, 2023.</w:t>
      </w:r>
    </w:p>
    <w:tbl>
      <w:tblPr>
        <w:tblW w:w="10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6"/>
        <w:gridCol w:w="1676"/>
        <w:gridCol w:w="1676"/>
        <w:gridCol w:w="1676"/>
        <w:gridCol w:w="1216"/>
      </w:tblGrid>
      <w:tr w:rsidR="0062542D" w:rsidRPr="0062542D" w14:paraId="23F04D9D" w14:textId="77777777" w:rsidTr="00A30AE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50D4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76160" behindDoc="0" locked="0" layoutInCell="1" allowOverlap="1" wp14:anchorId="12268A6F" wp14:editId="3FA1A8F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-3175</wp:posOffset>
                  </wp:positionV>
                  <wp:extent cx="5572125" cy="2971800"/>
                  <wp:effectExtent l="0" t="0" r="0" b="0"/>
                  <wp:wrapNone/>
                  <wp:docPr id="29" name="1 Gráfico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</w:tblGrid>
            <w:tr w:rsidR="0062542D" w:rsidRPr="0062542D" w14:paraId="4E17CFCE" w14:textId="77777777">
              <w:trPr>
                <w:trHeight w:val="300"/>
                <w:tblCellSpacing w:w="0" w:type="dxa"/>
              </w:trPr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A48F3D" w14:textId="77777777" w:rsidR="0062542D" w:rsidRPr="0062542D" w:rsidRDefault="0062542D" w:rsidP="006254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</w:tc>
            </w:tr>
          </w:tbl>
          <w:p w14:paraId="028BF7F8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884F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26C6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763D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C2D3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E920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2542D" w:rsidRPr="0062542D" w14:paraId="1551C116" w14:textId="77777777" w:rsidTr="00A30AE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4378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3EB6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D071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507F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02FC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5848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2542D" w:rsidRPr="0062542D" w14:paraId="494C8682" w14:textId="77777777" w:rsidTr="00A30AE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3770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CAB5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67E2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12C2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6528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90B6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2542D" w:rsidRPr="0062542D" w14:paraId="6CB3293A" w14:textId="77777777" w:rsidTr="00A30AE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14C0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D654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206C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82C8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31A9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F5BE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2542D" w:rsidRPr="0062542D" w14:paraId="61962B32" w14:textId="77777777" w:rsidTr="00A30AE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808B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32AE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236A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6A0E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7F0A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8850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2542D" w:rsidRPr="0062542D" w14:paraId="0E11F895" w14:textId="77777777" w:rsidTr="00A30AE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F79A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B201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88C8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583D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1878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742F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2542D" w:rsidRPr="0062542D" w14:paraId="5442D9F2" w14:textId="77777777" w:rsidTr="00A30AE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26DF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2271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EBF8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554C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2B09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DDBA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2542D" w:rsidRPr="0062542D" w14:paraId="6E54F252" w14:textId="77777777" w:rsidTr="00A30AE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0DA8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A7BF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0953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A52B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51AB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C818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2542D" w:rsidRPr="0062542D" w14:paraId="2D27C315" w14:textId="77777777" w:rsidTr="00A30AE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1712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DAF1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1B61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2B2E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86D7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94C9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2542D" w:rsidRPr="0062542D" w14:paraId="6B720F90" w14:textId="77777777" w:rsidTr="00A30AE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C1DC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0ED5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C92A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042F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5430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C2D5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2542D" w:rsidRPr="0062542D" w14:paraId="15AC8FB9" w14:textId="77777777" w:rsidTr="00A30AE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EB45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7588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B67A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3883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03C3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0138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2542D" w:rsidRPr="0062542D" w14:paraId="271E1007" w14:textId="77777777" w:rsidTr="00A30AE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5F89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CE82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0C7F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319D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26D4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8835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2542D" w:rsidRPr="0062542D" w14:paraId="0C86A65E" w14:textId="77777777" w:rsidTr="00A30AE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ADEA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CDE3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5C2C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F49A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9203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3D4E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2542D" w:rsidRPr="0062542D" w14:paraId="1A4F4140" w14:textId="77777777" w:rsidTr="00A30AE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D23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B8E8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50CE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D556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30AA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BD3B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2542D" w:rsidRPr="0062542D" w14:paraId="73C7BA67" w14:textId="77777777" w:rsidTr="00A30AE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EC4B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F45A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0B52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0E8C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EED2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BF96" w14:textId="77777777" w:rsidR="0062542D" w:rsidRPr="0062542D" w:rsidRDefault="0062542D" w:rsidP="006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</w:tbl>
    <w:p w14:paraId="39C18667" w14:textId="77777777" w:rsidR="00A30AEA" w:rsidRDefault="00A30AEA" w:rsidP="006340E7">
      <w:pPr>
        <w:contextualSpacing/>
        <w:rPr>
          <w:rFonts w:ascii="Palatino Linotype" w:hAnsi="Palatino Linotype"/>
          <w:b/>
          <w:bCs/>
          <w:sz w:val="20"/>
          <w:szCs w:val="20"/>
        </w:rPr>
      </w:pPr>
    </w:p>
    <w:p w14:paraId="56AC77D5" w14:textId="77777777" w:rsidR="00A30AEA" w:rsidRDefault="00F44A56" w:rsidP="00F03E9A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E65F4D">
        <w:rPr>
          <w:rFonts w:ascii="Palatino Linotype" w:hAnsi="Palatino Linotype"/>
          <w:b/>
          <w:bCs/>
          <w:sz w:val="20"/>
          <w:szCs w:val="20"/>
        </w:rPr>
        <w:t>Fuente:</w:t>
      </w:r>
      <w:r w:rsidRPr="00E65F4D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</w:p>
    <w:p w14:paraId="258939A5" w14:textId="77777777" w:rsidR="00A30AEA" w:rsidRDefault="00A30AEA" w:rsidP="00F03E9A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684FFB8" w14:textId="77777777" w:rsidR="00A30AEA" w:rsidRDefault="00A30AEA" w:rsidP="00F03E9A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4C69AFB7" w14:textId="77777777" w:rsidR="00A30AEA" w:rsidRPr="006C33E9" w:rsidRDefault="00A30AEA" w:rsidP="00A30AEA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C33E9">
        <w:rPr>
          <w:rFonts w:ascii="Palatino Linotype" w:hAnsi="Palatino Linotype"/>
          <w:b/>
          <w:bCs/>
          <w:sz w:val="24"/>
          <w:szCs w:val="24"/>
        </w:rPr>
        <w:t>Tabla 1.</w:t>
      </w:r>
      <w:r w:rsidRPr="006C33E9">
        <w:rPr>
          <w:rFonts w:ascii="Palatino Linotype" w:hAnsi="Palatino Linotype"/>
          <w:sz w:val="24"/>
          <w:szCs w:val="24"/>
        </w:rPr>
        <w:t xml:space="preserve"> Rep</w:t>
      </w:r>
      <w:r w:rsidRPr="00A45FA5">
        <w:rPr>
          <w:rFonts w:ascii="Palatino Linotype" w:eastAsia="Malgun Gothic" w:hAnsi="Palatino Linotype" w:cs="Malgun Gothic"/>
          <w:sz w:val="24"/>
          <w:szCs w:val="24"/>
        </w:rPr>
        <w:t>ú</w:t>
      </w:r>
      <w:r w:rsidRPr="006C33E9">
        <w:rPr>
          <w:rFonts w:ascii="Palatino Linotype" w:hAnsi="Palatino Linotype"/>
          <w:sz w:val="24"/>
          <w:szCs w:val="24"/>
        </w:rPr>
        <w:t xml:space="preserve">blica Dominicana: Cantidad de canales </w:t>
      </w:r>
    </w:p>
    <w:p w14:paraId="0D86D73A" w14:textId="77777777" w:rsidR="00A30AEA" w:rsidRDefault="00A30AEA" w:rsidP="00A30AEA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C33E9">
        <w:rPr>
          <w:rFonts w:ascii="Palatino Linotype" w:hAnsi="Palatino Linotype"/>
          <w:sz w:val="24"/>
          <w:szCs w:val="24"/>
        </w:rPr>
        <w:t>Realizados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C33E9">
        <w:rPr>
          <w:rFonts w:ascii="Palatino Linotype" w:hAnsi="Palatino Linotype"/>
          <w:sz w:val="24"/>
          <w:szCs w:val="24"/>
        </w:rPr>
        <w:t>por mes, según tipo de canal, 202</w:t>
      </w:r>
      <w:r>
        <w:rPr>
          <w:rFonts w:ascii="Palatino Linotype" w:hAnsi="Palatino Linotype"/>
          <w:sz w:val="24"/>
          <w:szCs w:val="24"/>
        </w:rPr>
        <w:t>3.</w:t>
      </w:r>
    </w:p>
    <w:p w14:paraId="4CF1B273" w14:textId="77777777" w:rsidR="00A30AEA" w:rsidRDefault="00A30AEA" w:rsidP="00F03E9A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tbl>
      <w:tblPr>
        <w:tblW w:w="878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002"/>
        <w:gridCol w:w="1660"/>
        <w:gridCol w:w="1660"/>
        <w:gridCol w:w="1207"/>
      </w:tblGrid>
      <w:tr w:rsidR="00A30AEA" w:rsidRPr="00A30AEA" w14:paraId="6807013A" w14:textId="77777777" w:rsidTr="006340E7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26A4DD6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Tipos de Canales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338FEF5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Julio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C99CC47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Agosto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33EA060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Septiembre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49B61E2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</w:tr>
      <w:tr w:rsidR="00A30AEA" w:rsidRPr="00A30AEA" w14:paraId="25512D51" w14:textId="77777777" w:rsidTr="006340E7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FC6FE03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00BA12A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789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932ADA3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83C16D6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868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444FAAA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2,379</w:t>
            </w:r>
          </w:p>
        </w:tc>
      </w:tr>
      <w:tr w:rsidR="00A30AEA" w:rsidRPr="00A30AEA" w14:paraId="276B9DDC" w14:textId="77777777" w:rsidTr="006340E7">
        <w:trPr>
          <w:trHeight w:val="36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42EF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Bodegas Móviles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A1BD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359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C478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347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36B1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436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EAF6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1,142</w:t>
            </w:r>
          </w:p>
        </w:tc>
      </w:tr>
      <w:tr w:rsidR="00A30AEA" w:rsidRPr="00A30AEA" w14:paraId="03C63620" w14:textId="77777777" w:rsidTr="006340E7">
        <w:trPr>
          <w:trHeight w:val="36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C721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Mercados de Productores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1E65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424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E7A0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370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C448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430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F239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1,224</w:t>
            </w:r>
          </w:p>
        </w:tc>
      </w:tr>
      <w:tr w:rsidR="00A30AEA" w:rsidRPr="00A30AEA" w14:paraId="4C54A16F" w14:textId="77777777" w:rsidTr="006340E7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70CB0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Ferias Agropecuarias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EBC71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0023B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280B4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04931" w14:textId="77777777" w:rsidR="00A30AEA" w:rsidRPr="00A30AEA" w:rsidRDefault="00A30AEA" w:rsidP="00A30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30AEA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13</w:t>
            </w:r>
          </w:p>
        </w:tc>
      </w:tr>
    </w:tbl>
    <w:p w14:paraId="255A48CE" w14:textId="519C6166" w:rsidR="00A30AEA" w:rsidRPr="00A30AEA" w:rsidRDefault="00F44A56" w:rsidP="006340E7">
      <w:pPr>
        <w:contextualSpacing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.</w:t>
      </w:r>
    </w:p>
    <w:p w14:paraId="6BEEBC02" w14:textId="77777777" w:rsidR="00A30AEA" w:rsidRDefault="00A30AEA" w:rsidP="006340E7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E65F4D">
        <w:rPr>
          <w:rFonts w:ascii="Palatino Linotype" w:hAnsi="Palatino Linotype"/>
          <w:b/>
          <w:bCs/>
          <w:sz w:val="20"/>
          <w:szCs w:val="20"/>
        </w:rPr>
        <w:t>Fuente:</w:t>
      </w:r>
      <w:r w:rsidRPr="00E65F4D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4A36EDAE" w14:textId="77777777" w:rsidR="006340E7" w:rsidRDefault="004D2091" w:rsidP="006340E7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4D2091">
        <w:rPr>
          <w:rFonts w:ascii="Palatino Linotype" w:hAnsi="Palatino Linotype"/>
          <w:b/>
          <w:sz w:val="20"/>
          <w:szCs w:val="20"/>
        </w:rPr>
        <w:t xml:space="preserve">Nota: </w:t>
      </w:r>
      <w:r w:rsidRPr="004D2091">
        <w:rPr>
          <w:rFonts w:ascii="Palatino Linotype" w:hAnsi="Palatino Linotype"/>
          <w:sz w:val="20"/>
          <w:szCs w:val="20"/>
        </w:rPr>
        <w:t xml:space="preserve">En </w:t>
      </w:r>
      <w:r>
        <w:rPr>
          <w:rFonts w:ascii="Palatino Linotype" w:hAnsi="Palatino Linotype"/>
          <w:sz w:val="20"/>
          <w:szCs w:val="20"/>
        </w:rPr>
        <w:t xml:space="preserve">la tabla y grafico anteriores, está el total de ferias agropecuarias realizadas por el </w:t>
      </w:r>
    </w:p>
    <w:p w14:paraId="636F1FC4" w14:textId="54D9FFCB" w:rsidR="00503FD6" w:rsidRDefault="004D2091" w:rsidP="006340E7">
      <w:pPr>
        <w:contextualSpacing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INESPRE y aquellas en las que fungió como invitado.</w:t>
      </w:r>
    </w:p>
    <w:p w14:paraId="392291D9" w14:textId="77777777" w:rsidR="0062542D" w:rsidRDefault="0062542D" w:rsidP="006340E7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63478244" w14:textId="77777777" w:rsidR="0062542D" w:rsidRPr="004D2091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  <w:sectPr w:rsidR="0062542D" w:rsidRPr="004D2091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495D4FEE" w14:textId="77777777" w:rsidR="00FC638D" w:rsidRPr="001A7757" w:rsidRDefault="00735A86" w:rsidP="00FC638D">
      <w:pPr>
        <w:pStyle w:val="Prrafodelista"/>
        <w:numPr>
          <w:ilvl w:val="0"/>
          <w:numId w:val="1"/>
        </w:numPr>
        <w:rPr>
          <w:rFonts w:ascii="Palatino Linotype" w:hAnsi="Palatino Linotype"/>
        </w:rPr>
      </w:pPr>
      <w:r w:rsidRPr="001A7757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 xml:space="preserve">Ciudadanos </w:t>
      </w:r>
      <w:r w:rsidR="001A7757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Beneficiados por tipo de canal</w:t>
      </w:r>
    </w:p>
    <w:p w14:paraId="1BD04683" w14:textId="77777777" w:rsidR="00797D21" w:rsidRPr="00A45FA5" w:rsidRDefault="0026356F" w:rsidP="0026356F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>Gráfico 2.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ciudadanos </w:t>
      </w:r>
    </w:p>
    <w:p w14:paraId="202DDC65" w14:textId="77777777" w:rsidR="00BF47C4" w:rsidRDefault="0026356F" w:rsidP="00204668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>beneficiados por mes, según tipos de canales, 202</w:t>
      </w:r>
      <w:r w:rsidR="004864A3">
        <w:rPr>
          <w:rFonts w:ascii="Palatino Linotype" w:hAnsi="Palatino Linotype"/>
          <w:sz w:val="24"/>
          <w:szCs w:val="24"/>
        </w:rPr>
        <w:t>3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1A6CC923" w14:textId="77777777" w:rsidR="008876BF" w:rsidRDefault="008876BF" w:rsidP="008876BF">
      <w:pPr>
        <w:contextualSpacing/>
        <w:rPr>
          <w:rFonts w:ascii="Palatino Linotype" w:hAnsi="Palatino Linotype"/>
          <w:noProof/>
          <w:sz w:val="24"/>
          <w:szCs w:val="24"/>
          <w:lang w:val="es-ES" w:eastAsia="es-ES"/>
        </w:rPr>
      </w:pPr>
    </w:p>
    <w:p w14:paraId="5A6D1144" w14:textId="77777777" w:rsidR="008876BF" w:rsidRDefault="008876BF" w:rsidP="00204668">
      <w:pPr>
        <w:contextualSpacing/>
        <w:jc w:val="center"/>
        <w:rPr>
          <w:rFonts w:ascii="Palatino Linotype" w:hAnsi="Palatino Linotype"/>
          <w:noProof/>
          <w:sz w:val="24"/>
          <w:szCs w:val="24"/>
          <w:lang w:val="es-ES" w:eastAsia="es-ES"/>
        </w:rPr>
      </w:pPr>
    </w:p>
    <w:tbl>
      <w:tblPr>
        <w:tblW w:w="80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10"/>
        <w:gridCol w:w="1410"/>
        <w:gridCol w:w="1410"/>
        <w:gridCol w:w="1410"/>
      </w:tblGrid>
      <w:tr w:rsidR="008876BF" w:rsidRPr="008876BF" w14:paraId="22037EF0" w14:textId="77777777" w:rsidTr="008876BF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3778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78208" behindDoc="0" locked="0" layoutInCell="1" allowOverlap="1" wp14:anchorId="7A8CFA05" wp14:editId="0D60886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-10160</wp:posOffset>
                  </wp:positionV>
                  <wp:extent cx="5398770" cy="2548255"/>
                  <wp:effectExtent l="0" t="0" r="0" b="0"/>
                  <wp:wrapNone/>
                  <wp:docPr id="32" name="1 Gráfico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anchor>
              </w:drawing>
            </w:r>
          </w:p>
          <w:tbl>
            <w:tblPr>
              <w:tblW w:w="22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0"/>
            </w:tblGrid>
            <w:tr w:rsidR="008876BF" w:rsidRPr="008876BF" w14:paraId="408C5E1F" w14:textId="77777777" w:rsidTr="008876BF">
              <w:trPr>
                <w:trHeight w:val="227"/>
                <w:tblCellSpacing w:w="0" w:type="dxa"/>
              </w:trPr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28C14D" w14:textId="77777777" w:rsidR="008876BF" w:rsidRPr="008876BF" w:rsidRDefault="008876BF" w:rsidP="008876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</w:tc>
            </w:tr>
          </w:tbl>
          <w:p w14:paraId="6403991C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BCCE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31C8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A4BD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D3C2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876BF" w:rsidRPr="008876BF" w14:paraId="3BA5ABCA" w14:textId="77777777" w:rsidTr="008876BF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F45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8237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2D1C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3654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3D55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876BF" w:rsidRPr="008876BF" w14:paraId="01D09822" w14:textId="77777777" w:rsidTr="008876BF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29EA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E56E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6442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13C4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0D3D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876BF" w:rsidRPr="008876BF" w14:paraId="60099599" w14:textId="77777777" w:rsidTr="008876BF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01F4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D0EC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D20F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91F8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AF22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876BF" w:rsidRPr="008876BF" w14:paraId="51412B8F" w14:textId="77777777" w:rsidTr="008876BF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FE4C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A324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8DBE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A0FE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0A7D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876BF" w:rsidRPr="008876BF" w14:paraId="4BB05566" w14:textId="77777777" w:rsidTr="008876BF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F819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A72F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7037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EC63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55DA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876BF" w:rsidRPr="008876BF" w14:paraId="55A2ACD6" w14:textId="77777777" w:rsidTr="008876BF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15A7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7B37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B4C3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7721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021B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876BF" w:rsidRPr="008876BF" w14:paraId="01ED9AA5" w14:textId="77777777" w:rsidTr="008876BF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5E37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40F7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2D88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802A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A939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876BF" w:rsidRPr="008876BF" w14:paraId="18DBC011" w14:textId="77777777" w:rsidTr="008876BF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627E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43BD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918C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8EF6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4ACF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876BF" w:rsidRPr="008876BF" w14:paraId="28454037" w14:textId="77777777" w:rsidTr="008876BF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0FFC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1F26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BE28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FE11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9D7A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876BF" w:rsidRPr="008876BF" w14:paraId="7FB97AB9" w14:textId="77777777" w:rsidTr="008876BF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513B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F058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2461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70DB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76AC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876BF" w:rsidRPr="008876BF" w14:paraId="1A1075AD" w14:textId="77777777" w:rsidTr="008876BF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0E09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2871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413B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4787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F0BE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876BF" w:rsidRPr="008876BF" w14:paraId="1C5044A6" w14:textId="77777777" w:rsidTr="008876BF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40B9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A8A4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4E3B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FF2F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6811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876BF" w:rsidRPr="008876BF" w14:paraId="317FCEFA" w14:textId="77777777" w:rsidTr="008876BF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47EE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5512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64B0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82E9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0FB7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876BF" w:rsidRPr="008876BF" w14:paraId="59E5ADF7" w14:textId="77777777" w:rsidTr="008876BF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0B17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22A8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74CD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BA48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45E0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876BF" w:rsidRPr="008876BF" w14:paraId="4AF48315" w14:textId="77777777" w:rsidTr="008876BF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C5DB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3655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1133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C5D1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B92B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876BF" w:rsidRPr="008876BF" w14:paraId="2D7E2338" w14:textId="77777777" w:rsidTr="008876BF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9C04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01B1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E501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1B05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8FD7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876BF" w:rsidRPr="008876BF" w14:paraId="239EE859" w14:textId="77777777" w:rsidTr="008876BF">
        <w:trPr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D569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91D1495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6023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E78C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AE9E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A52F" w14:textId="77777777" w:rsidR="008876BF" w:rsidRPr="008876BF" w:rsidRDefault="008876BF" w:rsidP="00887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</w:tbl>
    <w:p w14:paraId="224463F1" w14:textId="77777777" w:rsidR="008876BF" w:rsidRDefault="008876BF" w:rsidP="006340E7">
      <w:pPr>
        <w:contextualSpacing/>
        <w:jc w:val="center"/>
        <w:rPr>
          <w:rFonts w:ascii="Palatino Linotype" w:hAnsi="Palatino Linotype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34BAE493" w14:textId="77777777" w:rsidR="008876BF" w:rsidRDefault="008876BF" w:rsidP="008876BF">
      <w:pPr>
        <w:contextualSpacing/>
        <w:rPr>
          <w:rFonts w:ascii="Palatino Linotype" w:hAnsi="Palatino Linotype"/>
          <w:noProof/>
          <w:sz w:val="24"/>
          <w:szCs w:val="24"/>
          <w:lang w:val="es-ES" w:eastAsia="es-ES"/>
        </w:rPr>
      </w:pPr>
    </w:p>
    <w:p w14:paraId="00DFB4F2" w14:textId="77777777" w:rsidR="0026356F" w:rsidRDefault="0026356F" w:rsidP="00FC638D">
      <w:pPr>
        <w:contextualSpacing/>
        <w:rPr>
          <w:rFonts w:ascii="Palatino Linotype" w:hAnsi="Palatino Linotype"/>
        </w:rPr>
      </w:pPr>
    </w:p>
    <w:p w14:paraId="212D5DB7" w14:textId="77777777" w:rsidR="006C004C" w:rsidRDefault="006C004C" w:rsidP="00FC638D">
      <w:pPr>
        <w:contextualSpacing/>
        <w:rPr>
          <w:rFonts w:ascii="Palatino Linotype" w:hAnsi="Palatino Linotype"/>
        </w:rPr>
      </w:pPr>
    </w:p>
    <w:p w14:paraId="6470F8FD" w14:textId="77777777" w:rsidR="00E65F4D" w:rsidRPr="00A45FA5" w:rsidRDefault="00E65F4D" w:rsidP="00E65F4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>Tabla 2.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ciudadanos </w:t>
      </w:r>
    </w:p>
    <w:p w14:paraId="5D0D0080" w14:textId="77777777" w:rsidR="00891AA2" w:rsidRDefault="001A7757" w:rsidP="00204668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>B</w:t>
      </w:r>
      <w:r w:rsidR="00E65F4D" w:rsidRPr="00A45FA5">
        <w:rPr>
          <w:rFonts w:ascii="Palatino Linotype" w:hAnsi="Palatino Linotype"/>
          <w:sz w:val="24"/>
          <w:szCs w:val="24"/>
        </w:rPr>
        <w:t>eneficiadospor mes, según tipo de canal, 202</w:t>
      </w:r>
      <w:r w:rsidR="004864A3">
        <w:rPr>
          <w:rFonts w:ascii="Palatino Linotype" w:hAnsi="Palatino Linotype"/>
          <w:sz w:val="24"/>
          <w:szCs w:val="24"/>
        </w:rPr>
        <w:t>3</w:t>
      </w:r>
      <w:r>
        <w:rPr>
          <w:rFonts w:ascii="Palatino Linotype" w:hAnsi="Palatino Linotype"/>
          <w:sz w:val="24"/>
          <w:szCs w:val="24"/>
        </w:rPr>
        <w:t>.</w:t>
      </w:r>
    </w:p>
    <w:tbl>
      <w:tblPr>
        <w:tblW w:w="916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1"/>
        <w:gridCol w:w="1630"/>
        <w:gridCol w:w="1630"/>
        <w:gridCol w:w="1630"/>
        <w:gridCol w:w="1630"/>
      </w:tblGrid>
      <w:tr w:rsidR="008876BF" w:rsidRPr="008876BF" w14:paraId="0E6F884F" w14:textId="77777777" w:rsidTr="008876BF">
        <w:trPr>
          <w:trHeight w:val="367"/>
        </w:trPr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6D916F3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Tipos de Canales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1524A0F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Julio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CEFFCD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Agosto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DC474D8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Septiembre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4C32BAE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Total</w:t>
            </w:r>
          </w:p>
        </w:tc>
      </w:tr>
      <w:tr w:rsidR="008876BF" w:rsidRPr="008876BF" w14:paraId="4B35BDCB" w14:textId="77777777" w:rsidTr="008876BF">
        <w:trPr>
          <w:trHeight w:val="367"/>
        </w:trPr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7CCE6DC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AC16D8C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1,297,100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99475B8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1,216,950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F74CFD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990,850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F5717B7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3,504,900</w:t>
            </w:r>
          </w:p>
        </w:tc>
      </w:tr>
      <w:tr w:rsidR="008876BF" w:rsidRPr="008876BF" w14:paraId="39EFE6EE" w14:textId="77777777" w:rsidTr="008876BF">
        <w:trPr>
          <w:trHeight w:val="352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E764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Bodegas Móviles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CE95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126,000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E924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121,450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0110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152,600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ADBC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400,050</w:t>
            </w:r>
          </w:p>
        </w:tc>
      </w:tr>
      <w:tr w:rsidR="008876BF" w:rsidRPr="008876BF" w14:paraId="0B2952BB" w14:textId="77777777" w:rsidTr="008876BF">
        <w:trPr>
          <w:trHeight w:val="352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05F0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Mercados de Productores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9AFB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593,600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845F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518,000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0DA5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602,000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6AAE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1,713,600</w:t>
            </w:r>
          </w:p>
        </w:tc>
      </w:tr>
      <w:tr w:rsidR="008876BF" w:rsidRPr="008876BF" w14:paraId="1AC389EA" w14:textId="77777777" w:rsidTr="008876BF">
        <w:trPr>
          <w:trHeight w:val="367"/>
        </w:trPr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78848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Ferias Agropecuarias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3FC68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577,500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72236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577,500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831FB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236,250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24527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1,391,250</w:t>
            </w:r>
          </w:p>
        </w:tc>
      </w:tr>
    </w:tbl>
    <w:p w14:paraId="5A8E97F2" w14:textId="77777777" w:rsidR="00F223F8" w:rsidRDefault="00F223F8" w:rsidP="00204668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p w14:paraId="2B67FE43" w14:textId="77777777" w:rsidR="00366C77" w:rsidRPr="00366C77" w:rsidRDefault="00366C77" w:rsidP="00366C77">
      <w:pPr>
        <w:contextualSpacing/>
        <w:rPr>
          <w:rFonts w:ascii="Palatino Linotype" w:hAnsi="Palatino Linotype"/>
          <w:sz w:val="2"/>
          <w:szCs w:val="24"/>
        </w:rPr>
      </w:pPr>
    </w:p>
    <w:p w14:paraId="4F921C51" w14:textId="77777777" w:rsidR="00FC3DA1" w:rsidRDefault="00FC3DA1" w:rsidP="00204668">
      <w:pPr>
        <w:contextualSpacing/>
        <w:rPr>
          <w:rFonts w:ascii="Palatino Linotype" w:hAnsi="Palatino Linotype"/>
          <w:b/>
          <w:bCs/>
          <w:sz w:val="2"/>
          <w:szCs w:val="18"/>
        </w:rPr>
      </w:pPr>
    </w:p>
    <w:p w14:paraId="3355304F" w14:textId="77777777" w:rsidR="00A45FA5" w:rsidRPr="00204668" w:rsidRDefault="00A45FA5" w:rsidP="00204668">
      <w:pPr>
        <w:contextualSpacing/>
        <w:rPr>
          <w:rFonts w:ascii="Palatino Linotype" w:hAnsi="Palatino Linotype"/>
          <w:b/>
          <w:bCs/>
          <w:sz w:val="2"/>
          <w:szCs w:val="18"/>
        </w:rPr>
      </w:pPr>
    </w:p>
    <w:p w14:paraId="662B1B37" w14:textId="77777777" w:rsidR="004D2091" w:rsidRDefault="00CF67AF" w:rsidP="00F14E6C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1723F2">
        <w:rPr>
          <w:rFonts w:ascii="Palatino Linotype" w:hAnsi="Palatino Linotype"/>
          <w:sz w:val="20"/>
          <w:szCs w:val="20"/>
        </w:rPr>
        <w:t>.</w:t>
      </w:r>
    </w:p>
    <w:p w14:paraId="1EC008FD" w14:textId="77777777" w:rsidR="00EE2515" w:rsidRDefault="004D2091" w:rsidP="00F14E6C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4D2091">
        <w:rPr>
          <w:rFonts w:ascii="Palatino Linotype" w:hAnsi="Palatino Linotype"/>
          <w:b/>
          <w:sz w:val="20"/>
          <w:szCs w:val="20"/>
        </w:rPr>
        <w:t xml:space="preserve">Nota: </w:t>
      </w:r>
      <w:r w:rsidRPr="004D2091">
        <w:rPr>
          <w:rFonts w:ascii="Palatino Linotype" w:hAnsi="Palatino Linotype"/>
          <w:sz w:val="20"/>
          <w:szCs w:val="20"/>
        </w:rPr>
        <w:t xml:space="preserve">En </w:t>
      </w:r>
      <w:r>
        <w:rPr>
          <w:rFonts w:ascii="Palatino Linotype" w:hAnsi="Palatino Linotype"/>
          <w:sz w:val="20"/>
          <w:szCs w:val="20"/>
        </w:rPr>
        <w:t xml:space="preserve">la tabla y grafico anteriores, está el total de beneficiarios de las ferias agropecuarias realizadas por el INESPRE y aquellas en las que fungió como invitado. </w:t>
      </w:r>
    </w:p>
    <w:p w14:paraId="48259CFD" w14:textId="77777777" w:rsidR="004D2091" w:rsidRDefault="004D2091" w:rsidP="00F14E6C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66046FE6" w14:textId="77777777" w:rsidR="004D2091" w:rsidRPr="004D2091" w:rsidRDefault="004D2091" w:rsidP="004D2091">
      <w:pPr>
        <w:rPr>
          <w:rFonts w:ascii="Palatino Linotype" w:hAnsi="Palatino Linotype"/>
          <w:sz w:val="20"/>
          <w:szCs w:val="20"/>
        </w:rPr>
        <w:sectPr w:rsidR="004D2091" w:rsidRPr="004D2091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5345AA2A" w14:textId="77777777" w:rsidR="00F215DD" w:rsidRPr="007F39F8" w:rsidRDefault="00875A88" w:rsidP="00735A86">
      <w:pPr>
        <w:pStyle w:val="Prrafodelista"/>
        <w:numPr>
          <w:ilvl w:val="0"/>
          <w:numId w:val="1"/>
        </w:numPr>
        <w:rPr>
          <w:b/>
          <w:bCs/>
        </w:rPr>
      </w:pPr>
      <w:r w:rsidRPr="007F39F8">
        <w:rPr>
          <w:rFonts w:ascii="Palatino Linotype" w:hAnsi="Palatino Linotype"/>
          <w:b/>
          <w:bCs/>
          <w:sz w:val="28"/>
          <w:szCs w:val="28"/>
        </w:rPr>
        <w:lastRenderedPageBreak/>
        <w:t xml:space="preserve">Bodegas Móviles por </w:t>
      </w:r>
      <w:r w:rsidR="001A7757" w:rsidRPr="007F39F8">
        <w:rPr>
          <w:rFonts w:ascii="Palatino Linotype" w:hAnsi="Palatino Linotype"/>
          <w:b/>
          <w:bCs/>
          <w:sz w:val="28"/>
          <w:szCs w:val="28"/>
        </w:rPr>
        <w:t>p</w:t>
      </w:r>
      <w:r w:rsidR="00735A86" w:rsidRPr="007F39F8">
        <w:rPr>
          <w:rFonts w:ascii="Palatino Linotype" w:hAnsi="Palatino Linotype"/>
          <w:b/>
          <w:bCs/>
          <w:sz w:val="28"/>
          <w:szCs w:val="28"/>
        </w:rPr>
        <w:t>rovincias</w:t>
      </w:r>
    </w:p>
    <w:p w14:paraId="329DDE68" w14:textId="77777777" w:rsidR="00F215DD" w:rsidRDefault="00F215DD" w:rsidP="00FC638D">
      <w:pPr>
        <w:contextualSpacing/>
        <w:jc w:val="center"/>
        <w:rPr>
          <w:b/>
          <w:bCs/>
        </w:rPr>
      </w:pPr>
    </w:p>
    <w:p w14:paraId="6D6A0AC1" w14:textId="77777777" w:rsidR="00DE23FE" w:rsidRPr="00A45FA5" w:rsidRDefault="0087587A" w:rsidP="0087587A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 xml:space="preserve">Mapa </w:t>
      </w:r>
      <w:r w:rsidR="00F67184" w:rsidRPr="00A45FA5">
        <w:rPr>
          <w:rFonts w:ascii="Palatino Linotype" w:hAnsi="Palatino Linotype"/>
          <w:b/>
          <w:bCs/>
          <w:sz w:val="24"/>
          <w:szCs w:val="24"/>
        </w:rPr>
        <w:t>1.</w:t>
      </w:r>
      <w:r w:rsidR="00F67184" w:rsidRPr="00A45FA5">
        <w:rPr>
          <w:rFonts w:ascii="Palatino Linotype" w:hAnsi="Palatino Linotype"/>
          <w:sz w:val="24"/>
          <w:szCs w:val="24"/>
        </w:rPr>
        <w:t xml:space="preserve"> República</w:t>
      </w:r>
      <w:r w:rsidRPr="00A45FA5">
        <w:rPr>
          <w:rFonts w:ascii="Palatino Linotype" w:hAnsi="Palatino Linotype"/>
          <w:sz w:val="24"/>
          <w:szCs w:val="24"/>
        </w:rPr>
        <w:t xml:space="preserve"> Dominicana: </w:t>
      </w:r>
      <w:r w:rsidR="00466889">
        <w:rPr>
          <w:rFonts w:ascii="Palatino Linotype" w:hAnsi="Palatino Linotype"/>
          <w:sz w:val="24"/>
          <w:szCs w:val="24"/>
        </w:rPr>
        <w:t xml:space="preserve">Cantidad </w:t>
      </w:r>
      <w:r w:rsidR="00DE23FE" w:rsidRPr="00A45FA5">
        <w:rPr>
          <w:rFonts w:ascii="Palatino Linotype" w:hAnsi="Palatino Linotype"/>
          <w:sz w:val="24"/>
          <w:szCs w:val="24"/>
        </w:rPr>
        <w:t xml:space="preserve">de </w:t>
      </w:r>
    </w:p>
    <w:p w14:paraId="182B7930" w14:textId="77777777" w:rsidR="005D7417" w:rsidRPr="005D7417" w:rsidRDefault="0087587A" w:rsidP="005D7417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>Bodegas Móviles, según provincia,</w:t>
      </w:r>
      <w:r w:rsidR="00C04001">
        <w:rPr>
          <w:rFonts w:ascii="Palatino Linotype" w:hAnsi="Palatino Linotype"/>
          <w:sz w:val="24"/>
          <w:szCs w:val="24"/>
        </w:rPr>
        <w:t xml:space="preserve"> tercer</w:t>
      </w:r>
      <w:r w:rsidR="00DE23FE" w:rsidRPr="00A45FA5">
        <w:rPr>
          <w:rFonts w:ascii="Palatino Linotype" w:hAnsi="Palatino Linotype"/>
          <w:sz w:val="24"/>
          <w:szCs w:val="24"/>
        </w:rPr>
        <w:t xml:space="preserve"> trimestre</w:t>
      </w:r>
      <w:r w:rsidRPr="00A45FA5">
        <w:rPr>
          <w:rFonts w:ascii="Palatino Linotype" w:hAnsi="Palatino Linotype"/>
          <w:sz w:val="24"/>
          <w:szCs w:val="24"/>
        </w:rPr>
        <w:t xml:space="preserve"> 202</w:t>
      </w:r>
      <w:r w:rsidR="004864A3">
        <w:rPr>
          <w:rFonts w:ascii="Palatino Linotype" w:hAnsi="Palatino Linotype"/>
          <w:sz w:val="24"/>
          <w:szCs w:val="24"/>
        </w:rPr>
        <w:t>3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56D4EFA4" w14:textId="77777777" w:rsidR="00781FFF" w:rsidRPr="00466889" w:rsidRDefault="00781FFF" w:rsidP="005D7417">
      <w:pPr>
        <w:contextualSpacing/>
        <w:jc w:val="center"/>
        <w:rPr>
          <w:rFonts w:ascii="Palatino Linotype" w:hAnsi="Palatino Linotype"/>
          <w:b/>
          <w:bCs/>
          <w:noProof/>
          <w:sz w:val="24"/>
          <w:szCs w:val="24"/>
        </w:rPr>
      </w:pPr>
    </w:p>
    <w:p w14:paraId="41FA522D" w14:textId="77777777" w:rsidR="005D7417" w:rsidRPr="007F39F8" w:rsidRDefault="007F39F8" w:rsidP="005D7417">
      <w:pPr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7F39F8">
        <w:rPr>
          <w:rFonts w:ascii="Palatino Linotype" w:hAnsi="Palatino Linotype"/>
          <w:b/>
          <w:bCs/>
          <w:noProof/>
          <w:sz w:val="24"/>
          <w:szCs w:val="24"/>
          <w:lang w:val="es-ES" w:eastAsia="es-ES"/>
        </w:rPr>
        <w:drawing>
          <wp:inline distT="0" distB="0" distL="0" distR="0" wp14:anchorId="4B5EAC1E" wp14:editId="09FDD1AB">
            <wp:extent cx="5953125" cy="4212818"/>
            <wp:effectExtent l="0" t="0" r="0" b="0"/>
            <wp:docPr id="3" name="Imagen 3" descr="C:\Users\aypena\Pictures\Mapas Imagenes t3\Mapa Bodegas T3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pena\Pictures\Mapas Imagenes t3\Mapa Bodegas T3 202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40" cy="422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F5BE5" w14:textId="77777777" w:rsidR="00EE2515" w:rsidRDefault="0087587A" w:rsidP="00EE2515">
      <w:pPr>
        <w:contextualSpacing/>
        <w:jc w:val="center"/>
        <w:rPr>
          <w:b/>
          <w:bCs/>
        </w:rPr>
        <w:sectPr w:rsidR="00EE2515" w:rsidSect="00EE2515">
          <w:pgSz w:w="15840" w:h="12240" w:orient="landscape" w:code="1"/>
          <w:pgMar w:top="1701" w:right="1417" w:bottom="1701" w:left="1417" w:header="720" w:footer="720" w:gutter="0"/>
          <w:cols w:space="720"/>
          <w:docGrid w:linePitch="360"/>
        </w:sect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  <w:r w:rsidR="00EE2515">
        <w:rPr>
          <w:b/>
          <w:bCs/>
        </w:rPr>
        <w:br w:type="page"/>
      </w:r>
    </w:p>
    <w:p w14:paraId="22E527FA" w14:textId="77777777" w:rsidR="00122CA8" w:rsidRPr="00A45FA5" w:rsidRDefault="00122CA8" w:rsidP="00FC638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lastRenderedPageBreak/>
        <w:t>Tabla 3.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Bodegas Móviles </w:t>
      </w:r>
    </w:p>
    <w:p w14:paraId="4C3B55BF" w14:textId="77777777" w:rsidR="00EE1333" w:rsidRDefault="00122CA8" w:rsidP="00E6009F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>realizadas por mes, según provincia, 202</w:t>
      </w:r>
      <w:r w:rsidR="004864A3">
        <w:rPr>
          <w:rFonts w:ascii="Palatino Linotype" w:hAnsi="Palatino Linotype"/>
          <w:sz w:val="24"/>
          <w:szCs w:val="24"/>
        </w:rPr>
        <w:t>3</w:t>
      </w:r>
      <w:r w:rsidR="001A7757">
        <w:rPr>
          <w:rFonts w:ascii="Palatino Linotype" w:hAnsi="Palatino Linotype"/>
          <w:sz w:val="24"/>
          <w:szCs w:val="24"/>
        </w:rPr>
        <w:t>.</w:t>
      </w:r>
    </w:p>
    <w:tbl>
      <w:tblPr>
        <w:tblW w:w="949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"/>
        <w:gridCol w:w="586"/>
        <w:gridCol w:w="284"/>
        <w:gridCol w:w="142"/>
        <w:gridCol w:w="141"/>
        <w:gridCol w:w="1843"/>
        <w:gridCol w:w="142"/>
        <w:gridCol w:w="532"/>
        <w:gridCol w:w="1383"/>
        <w:gridCol w:w="69"/>
        <w:gridCol w:w="1451"/>
        <w:gridCol w:w="1520"/>
        <w:gridCol w:w="6"/>
      </w:tblGrid>
      <w:tr w:rsidR="008876BF" w:rsidRPr="008876BF" w14:paraId="7E7EAE40" w14:textId="77777777" w:rsidTr="008B4325">
        <w:trPr>
          <w:gridAfter w:val="1"/>
          <w:wAfter w:w="6" w:type="dxa"/>
          <w:trHeight w:val="356"/>
        </w:trPr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B555582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FFFFFF"/>
                <w:lang w:val="es-ES" w:eastAsia="es-ES"/>
              </w:rPr>
              <w:t>Provincia</w:t>
            </w:r>
          </w:p>
        </w:tc>
        <w:tc>
          <w:tcPr>
            <w:tcW w:w="299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3BE1CE4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FFFFFF"/>
                <w:lang w:val="es-ES" w:eastAsia="es-ES"/>
              </w:rPr>
              <w:t>Región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F67274E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Julio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35B91F5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Agosto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AFB4DC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Septiembre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5E49D99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FFFFFF"/>
                <w:lang w:val="es-ES" w:eastAsia="es-ES"/>
              </w:rPr>
              <w:t>Total</w:t>
            </w:r>
          </w:p>
        </w:tc>
      </w:tr>
      <w:tr w:rsidR="008876BF" w:rsidRPr="008876BF" w14:paraId="14815EE2" w14:textId="77777777" w:rsidTr="008B4325">
        <w:trPr>
          <w:gridAfter w:val="1"/>
          <w:wAfter w:w="6" w:type="dxa"/>
          <w:trHeight w:val="342"/>
        </w:trPr>
        <w:tc>
          <w:tcPr>
            <w:tcW w:w="439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EFCBE1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TOTAL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6D4FA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359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9690F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347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451E8A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436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B16BC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1,142</w:t>
            </w:r>
          </w:p>
        </w:tc>
      </w:tr>
      <w:tr w:rsidR="008876BF" w:rsidRPr="008876BF" w14:paraId="5175FDE2" w14:textId="77777777" w:rsidTr="008B4325">
        <w:trPr>
          <w:gridAfter w:val="1"/>
          <w:wAfter w:w="6" w:type="dxa"/>
          <w:trHeight w:val="328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1BB8C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Distrito Nacional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4D396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Gran Santo Domingo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5E048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95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A0C3C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73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45116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77310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281</w:t>
            </w:r>
          </w:p>
        </w:tc>
      </w:tr>
      <w:tr w:rsidR="008876BF" w:rsidRPr="008876BF" w14:paraId="158F0DE3" w14:textId="77777777" w:rsidTr="008B4325">
        <w:trPr>
          <w:gridAfter w:val="1"/>
          <w:wAfter w:w="6" w:type="dxa"/>
          <w:trHeight w:val="328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9B579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Santo Domingo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3ABCA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Gran Santo Domingo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22D23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106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A7FD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96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82DB5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E4C39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322</w:t>
            </w:r>
          </w:p>
        </w:tc>
      </w:tr>
      <w:tr w:rsidR="008876BF" w:rsidRPr="008876BF" w14:paraId="22BCA934" w14:textId="77777777" w:rsidTr="008B4325">
        <w:trPr>
          <w:gridAfter w:val="1"/>
          <w:wAfter w:w="6" w:type="dxa"/>
          <w:trHeight w:val="328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47583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Monseñor Nouel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CF756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9626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1D4A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8CBF7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57169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3</w:t>
            </w:r>
          </w:p>
        </w:tc>
      </w:tr>
      <w:tr w:rsidR="008876BF" w:rsidRPr="008876BF" w14:paraId="19CA60B3" w14:textId="77777777" w:rsidTr="008B4325">
        <w:trPr>
          <w:gridAfter w:val="1"/>
          <w:wAfter w:w="6" w:type="dxa"/>
          <w:trHeight w:val="328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4047C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La Vega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CE5A9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34B5B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E9610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F9989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1FFA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37</w:t>
            </w:r>
          </w:p>
        </w:tc>
      </w:tr>
      <w:tr w:rsidR="008876BF" w:rsidRPr="008876BF" w14:paraId="46CF1A25" w14:textId="77777777" w:rsidTr="008B4325">
        <w:trPr>
          <w:gridAfter w:val="1"/>
          <w:wAfter w:w="6" w:type="dxa"/>
          <w:trHeight w:val="328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C6622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Santiago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6D52F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D33B5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5731C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DB02B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C47E7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54</w:t>
            </w:r>
          </w:p>
        </w:tc>
      </w:tr>
      <w:tr w:rsidR="008876BF" w:rsidRPr="008876BF" w14:paraId="265A6913" w14:textId="77777777" w:rsidTr="008B4325">
        <w:trPr>
          <w:gridAfter w:val="1"/>
          <w:wAfter w:w="6" w:type="dxa"/>
          <w:trHeight w:val="328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AE43F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Espaillat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30075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54B7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DE316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D9350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9597A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4</w:t>
            </w:r>
          </w:p>
        </w:tc>
      </w:tr>
      <w:tr w:rsidR="008876BF" w:rsidRPr="008876BF" w14:paraId="68522EB0" w14:textId="77777777" w:rsidTr="008B4325">
        <w:trPr>
          <w:gridAfter w:val="1"/>
          <w:wAfter w:w="6" w:type="dxa"/>
          <w:trHeight w:val="328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DC9E0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Duarte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69D9E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9B15A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5CCBF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C8962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F782E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4</w:t>
            </w:r>
          </w:p>
        </w:tc>
      </w:tr>
      <w:tr w:rsidR="008876BF" w:rsidRPr="008876BF" w14:paraId="30592EA0" w14:textId="77777777" w:rsidTr="008B4325">
        <w:trPr>
          <w:gridAfter w:val="1"/>
          <w:wAfter w:w="6" w:type="dxa"/>
          <w:trHeight w:val="328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5F5B2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María Trinidad Sánchez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F8CC0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7687B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02281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89751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1B9FE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34</w:t>
            </w:r>
          </w:p>
        </w:tc>
      </w:tr>
      <w:tr w:rsidR="008876BF" w:rsidRPr="008876BF" w14:paraId="370960BD" w14:textId="77777777" w:rsidTr="008B4325">
        <w:trPr>
          <w:gridAfter w:val="1"/>
          <w:wAfter w:w="6" w:type="dxa"/>
          <w:trHeight w:val="328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E726F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Samaná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90304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55924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985C1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D287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70221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16</w:t>
            </w:r>
          </w:p>
        </w:tc>
      </w:tr>
      <w:tr w:rsidR="008876BF" w:rsidRPr="008876BF" w14:paraId="15F6E59A" w14:textId="77777777" w:rsidTr="008B4325">
        <w:trPr>
          <w:gridAfter w:val="1"/>
          <w:wAfter w:w="6" w:type="dxa"/>
          <w:trHeight w:val="328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107B3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Hermanas Mirabal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16473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76486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82CDE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DFF5C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A6DE6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15</w:t>
            </w:r>
          </w:p>
        </w:tc>
      </w:tr>
      <w:tr w:rsidR="008876BF" w:rsidRPr="008876BF" w14:paraId="751B579C" w14:textId="77777777" w:rsidTr="008B4325">
        <w:trPr>
          <w:gridAfter w:val="1"/>
          <w:wAfter w:w="6" w:type="dxa"/>
          <w:trHeight w:val="328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2FEA4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Sánchez Ramírez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FAE2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9AA99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2768A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A667F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AF239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6</w:t>
            </w:r>
          </w:p>
        </w:tc>
      </w:tr>
      <w:tr w:rsidR="008876BF" w:rsidRPr="008876BF" w14:paraId="5739DF25" w14:textId="77777777" w:rsidTr="008B4325">
        <w:trPr>
          <w:gridAfter w:val="1"/>
          <w:wAfter w:w="6" w:type="dxa"/>
          <w:trHeight w:val="32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CF2E2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Puerto Plata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EA1A4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BECB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5F88A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C6C80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B1DFA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14</w:t>
            </w:r>
          </w:p>
        </w:tc>
      </w:tr>
      <w:tr w:rsidR="008876BF" w:rsidRPr="008876BF" w14:paraId="37BCB3FB" w14:textId="77777777" w:rsidTr="008B4325">
        <w:trPr>
          <w:gridAfter w:val="1"/>
          <w:wAfter w:w="6" w:type="dxa"/>
          <w:trHeight w:val="32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285BA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Santiago Rodríguez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11101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62470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0A4B3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B097F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815E5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6</w:t>
            </w:r>
          </w:p>
        </w:tc>
      </w:tr>
      <w:tr w:rsidR="008876BF" w:rsidRPr="008876BF" w14:paraId="5CBB8DBF" w14:textId="77777777" w:rsidTr="008B4325">
        <w:trPr>
          <w:gridAfter w:val="1"/>
          <w:wAfter w:w="6" w:type="dxa"/>
          <w:trHeight w:val="32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16A17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Valverde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FE041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AE6AB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00BC9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0D372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C8373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5</w:t>
            </w:r>
          </w:p>
        </w:tc>
      </w:tr>
      <w:tr w:rsidR="008876BF" w:rsidRPr="008876BF" w14:paraId="2F5FCC20" w14:textId="77777777" w:rsidTr="008B4325">
        <w:trPr>
          <w:gridAfter w:val="1"/>
          <w:wAfter w:w="6" w:type="dxa"/>
          <w:trHeight w:val="32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9B05B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Montecristi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F4FFA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BF726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531AA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F1DD2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8040A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6</w:t>
            </w:r>
          </w:p>
        </w:tc>
      </w:tr>
      <w:tr w:rsidR="008876BF" w:rsidRPr="008876BF" w14:paraId="239A36B8" w14:textId="77777777" w:rsidTr="008B4325">
        <w:trPr>
          <w:gridAfter w:val="1"/>
          <w:wAfter w:w="6" w:type="dxa"/>
          <w:trHeight w:val="32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6AEF6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Dajabón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2C3D9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02350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798D8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F55B5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7E649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34</w:t>
            </w:r>
          </w:p>
        </w:tc>
      </w:tr>
      <w:tr w:rsidR="008876BF" w:rsidRPr="008876BF" w14:paraId="06EC5A44" w14:textId="77777777" w:rsidTr="008B4325">
        <w:trPr>
          <w:gridAfter w:val="1"/>
          <w:wAfter w:w="6" w:type="dxa"/>
          <w:trHeight w:val="32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1ED29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San Cristóbal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42034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42A5A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9B922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31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FF956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D239E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56</w:t>
            </w:r>
          </w:p>
        </w:tc>
      </w:tr>
      <w:tr w:rsidR="008876BF" w:rsidRPr="008876BF" w14:paraId="625F34F2" w14:textId="77777777" w:rsidTr="008B4325">
        <w:trPr>
          <w:gridAfter w:val="1"/>
          <w:wAfter w:w="6" w:type="dxa"/>
          <w:trHeight w:val="32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F8B77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Peravia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626E0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E46A1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84D81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21E7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87CFA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24</w:t>
            </w:r>
          </w:p>
        </w:tc>
      </w:tr>
      <w:tr w:rsidR="008876BF" w:rsidRPr="008876BF" w14:paraId="5F07C464" w14:textId="77777777" w:rsidTr="008B4325">
        <w:trPr>
          <w:gridAfter w:val="1"/>
          <w:wAfter w:w="6" w:type="dxa"/>
          <w:trHeight w:val="32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F159B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Azua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CD884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B0783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BF1F9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EBEF0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FE317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27</w:t>
            </w:r>
          </w:p>
        </w:tc>
      </w:tr>
      <w:tr w:rsidR="008876BF" w:rsidRPr="008876BF" w14:paraId="56D02D18" w14:textId="77777777" w:rsidTr="008B4325">
        <w:trPr>
          <w:gridAfter w:val="1"/>
          <w:wAfter w:w="6" w:type="dxa"/>
          <w:trHeight w:val="32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624C4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 xml:space="preserve">San José de </w:t>
            </w:r>
            <w:proofErr w:type="spellStart"/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Ocoa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D5762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E1ED2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13E6B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490CB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3BAC0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6</w:t>
            </w:r>
          </w:p>
        </w:tc>
      </w:tr>
      <w:tr w:rsidR="008876BF" w:rsidRPr="008876BF" w14:paraId="1B255069" w14:textId="77777777" w:rsidTr="008B4325">
        <w:trPr>
          <w:gridAfter w:val="1"/>
          <w:wAfter w:w="6" w:type="dxa"/>
          <w:trHeight w:val="32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EC74A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Barahona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025FE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E5F62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E11D5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F136A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886BA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5</w:t>
            </w:r>
          </w:p>
        </w:tc>
      </w:tr>
      <w:tr w:rsidR="008876BF" w:rsidRPr="008876BF" w14:paraId="193A9FA7" w14:textId="77777777" w:rsidTr="008B4325">
        <w:trPr>
          <w:gridAfter w:val="1"/>
          <w:wAfter w:w="6" w:type="dxa"/>
          <w:trHeight w:val="32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A8086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Bahoruco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146E2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91A67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6BF9A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15D26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F4B5A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2</w:t>
            </w:r>
          </w:p>
        </w:tc>
      </w:tr>
      <w:tr w:rsidR="008876BF" w:rsidRPr="008876BF" w14:paraId="4E1A618F" w14:textId="77777777" w:rsidTr="008B4325">
        <w:trPr>
          <w:gridAfter w:val="1"/>
          <w:wAfter w:w="6" w:type="dxa"/>
          <w:trHeight w:val="32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B88FB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Independencia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2F1AE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E7AA7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4155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44935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95E7C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9</w:t>
            </w:r>
          </w:p>
        </w:tc>
      </w:tr>
      <w:tr w:rsidR="008876BF" w:rsidRPr="008876BF" w14:paraId="3650EABD" w14:textId="77777777" w:rsidTr="008B4325">
        <w:trPr>
          <w:gridAfter w:val="1"/>
          <w:wAfter w:w="6" w:type="dxa"/>
          <w:trHeight w:val="32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D92B9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Pedernales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2C163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1C84F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E5444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39F2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E5F75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4</w:t>
            </w:r>
          </w:p>
        </w:tc>
      </w:tr>
      <w:tr w:rsidR="008876BF" w:rsidRPr="008876BF" w14:paraId="25C787D5" w14:textId="77777777" w:rsidTr="008B4325">
        <w:trPr>
          <w:gridAfter w:val="1"/>
          <w:wAfter w:w="6" w:type="dxa"/>
          <w:trHeight w:val="32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A2954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San Juan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05F19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D04EB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2861B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FB8B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EF91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11</w:t>
            </w:r>
          </w:p>
        </w:tc>
      </w:tr>
      <w:tr w:rsidR="008876BF" w:rsidRPr="008876BF" w14:paraId="2F303EA6" w14:textId="77777777" w:rsidTr="008B4325">
        <w:trPr>
          <w:gridAfter w:val="1"/>
          <w:wAfter w:w="6" w:type="dxa"/>
          <w:trHeight w:val="32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2B5FE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Elías Piña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CB347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69B1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965BB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06146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05F99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12</w:t>
            </w:r>
          </w:p>
        </w:tc>
      </w:tr>
      <w:tr w:rsidR="008876BF" w:rsidRPr="008876BF" w14:paraId="72919D6C" w14:textId="77777777" w:rsidTr="008B4325">
        <w:trPr>
          <w:gridAfter w:val="1"/>
          <w:wAfter w:w="6" w:type="dxa"/>
          <w:trHeight w:val="32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03B3C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La Romana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D5595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Este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92320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54EFB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3AA2F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48CFD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14</w:t>
            </w:r>
          </w:p>
        </w:tc>
      </w:tr>
      <w:tr w:rsidR="008876BF" w:rsidRPr="008876BF" w14:paraId="01AEDA86" w14:textId="77777777" w:rsidTr="008B4325">
        <w:trPr>
          <w:gridAfter w:val="1"/>
          <w:wAfter w:w="6" w:type="dxa"/>
          <w:trHeight w:val="32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13E6E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San Pedro de Macorís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4E816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Este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883F0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A4FE6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80FDB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53493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43</w:t>
            </w:r>
          </w:p>
        </w:tc>
      </w:tr>
      <w:tr w:rsidR="008876BF" w:rsidRPr="008876BF" w14:paraId="316A99F0" w14:textId="77777777" w:rsidTr="008B4325">
        <w:trPr>
          <w:gridAfter w:val="1"/>
          <w:wAfter w:w="6" w:type="dxa"/>
          <w:trHeight w:val="32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20878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El Seibo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BA981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Este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29667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0AD68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94D45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6056B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8</w:t>
            </w:r>
          </w:p>
        </w:tc>
      </w:tr>
      <w:tr w:rsidR="008876BF" w:rsidRPr="008876BF" w14:paraId="7915B7C9" w14:textId="77777777" w:rsidTr="008B4325">
        <w:trPr>
          <w:gridAfter w:val="1"/>
          <w:wAfter w:w="6" w:type="dxa"/>
          <w:trHeight w:val="32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04B47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La Altagracia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4BA62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Este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F2867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DD959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814AF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E3FE3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16</w:t>
            </w:r>
          </w:p>
        </w:tc>
      </w:tr>
      <w:tr w:rsidR="008876BF" w:rsidRPr="008876BF" w14:paraId="60A7CF25" w14:textId="77777777" w:rsidTr="008B4325">
        <w:trPr>
          <w:trHeight w:val="328"/>
        </w:trPr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88F6E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Monte Plata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36115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Este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0083F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9136A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A684B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FE8EE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35</w:t>
            </w:r>
          </w:p>
        </w:tc>
      </w:tr>
      <w:tr w:rsidR="008876BF" w:rsidRPr="008876BF" w14:paraId="2F935DCD" w14:textId="77777777" w:rsidTr="008B4325">
        <w:trPr>
          <w:trHeight w:val="342"/>
        </w:trPr>
        <w:tc>
          <w:tcPr>
            <w:tcW w:w="255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C2B2BB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Hato Mayor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4F862D" w14:textId="04EEC54B" w:rsidR="008876BF" w:rsidRPr="008876BF" w:rsidRDefault="004437FA" w:rsidP="004437F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 xml:space="preserve">    </w:t>
            </w:r>
            <w:r w:rsidR="008876BF"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Este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DB48CF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850C95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4092BC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15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4A11A3" w14:textId="77777777" w:rsidR="008876BF" w:rsidRPr="008876BF" w:rsidRDefault="008876BF" w:rsidP="008876B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8876BF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29</w:t>
            </w:r>
          </w:p>
        </w:tc>
      </w:tr>
    </w:tbl>
    <w:p w14:paraId="4382552B" w14:textId="77777777" w:rsidR="00366C77" w:rsidRPr="00E6009F" w:rsidRDefault="00366C77" w:rsidP="00E6009F">
      <w:pPr>
        <w:contextualSpacing/>
        <w:rPr>
          <w:rFonts w:ascii="Palatino Linotype" w:hAnsi="Palatino Linotype"/>
          <w:sz w:val="2"/>
          <w:szCs w:val="24"/>
        </w:rPr>
      </w:pPr>
    </w:p>
    <w:p w14:paraId="7A0A2856" w14:textId="77777777" w:rsidR="00C45663" w:rsidRPr="00521162" w:rsidRDefault="00C45663" w:rsidP="0088519E">
      <w:pPr>
        <w:contextualSpacing/>
        <w:jc w:val="center"/>
        <w:rPr>
          <w:rFonts w:ascii="Palatino Linotype" w:hAnsi="Palatino Linotype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72BA63A6" w14:textId="77777777" w:rsidR="009C22F5" w:rsidRDefault="009C22F5" w:rsidP="00521162">
      <w:pPr>
        <w:contextualSpacing/>
        <w:rPr>
          <w:b/>
          <w:bCs/>
        </w:rPr>
        <w:sectPr w:rsidR="009C22F5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738DD39C" w14:textId="77777777" w:rsidR="00735A86" w:rsidRPr="007F39F8" w:rsidRDefault="00875A88" w:rsidP="0002749F">
      <w:pPr>
        <w:pStyle w:val="Prrafodelista"/>
        <w:numPr>
          <w:ilvl w:val="0"/>
          <w:numId w:val="1"/>
        </w:numPr>
        <w:rPr>
          <w:b/>
          <w:bCs/>
        </w:rPr>
      </w:pPr>
      <w:r w:rsidRPr="007F39F8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Mercados de</w:t>
      </w:r>
      <w:r w:rsidR="001A7757" w:rsidRPr="007F39F8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 Productores por p</w:t>
      </w:r>
      <w:r w:rsidR="0002749F" w:rsidRPr="007F39F8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rovincias</w:t>
      </w:r>
    </w:p>
    <w:p w14:paraId="22FBEEB3" w14:textId="77777777" w:rsidR="0087587A" w:rsidRDefault="0087587A" w:rsidP="0087587A">
      <w:pPr>
        <w:contextualSpacing/>
        <w:rPr>
          <w:b/>
          <w:bCs/>
        </w:rPr>
      </w:pPr>
    </w:p>
    <w:p w14:paraId="36011994" w14:textId="77777777" w:rsidR="00DE23FE" w:rsidRPr="00A45FA5" w:rsidRDefault="00DE23FE" w:rsidP="00DE23FE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 xml:space="preserve">Mapa </w:t>
      </w:r>
      <w:r w:rsidR="00F67184" w:rsidRPr="00A45FA5">
        <w:rPr>
          <w:rFonts w:ascii="Palatino Linotype" w:hAnsi="Palatino Linotype"/>
          <w:b/>
          <w:bCs/>
          <w:sz w:val="24"/>
          <w:szCs w:val="24"/>
        </w:rPr>
        <w:t>2.</w:t>
      </w:r>
      <w:r w:rsidR="00F67184" w:rsidRPr="00A45FA5">
        <w:rPr>
          <w:rFonts w:ascii="Palatino Linotype" w:hAnsi="Palatino Linotype"/>
          <w:sz w:val="24"/>
          <w:szCs w:val="24"/>
        </w:rPr>
        <w:t xml:space="preserve"> República</w:t>
      </w:r>
      <w:r w:rsidRPr="00A45FA5">
        <w:rPr>
          <w:rFonts w:ascii="Palatino Linotype" w:hAnsi="Palatino Linotype"/>
          <w:sz w:val="24"/>
          <w:szCs w:val="24"/>
        </w:rPr>
        <w:t xml:space="preserve"> Domi</w:t>
      </w:r>
      <w:r w:rsidR="00466889">
        <w:rPr>
          <w:rFonts w:ascii="Palatino Linotype" w:hAnsi="Palatino Linotype"/>
          <w:sz w:val="24"/>
          <w:szCs w:val="24"/>
        </w:rPr>
        <w:t xml:space="preserve">nicana: Cantidad </w:t>
      </w:r>
      <w:r w:rsidRPr="00A45FA5">
        <w:rPr>
          <w:rFonts w:ascii="Palatino Linotype" w:hAnsi="Palatino Linotype"/>
          <w:sz w:val="24"/>
          <w:szCs w:val="24"/>
        </w:rPr>
        <w:t xml:space="preserve">de </w:t>
      </w:r>
    </w:p>
    <w:p w14:paraId="633F005B" w14:textId="77777777" w:rsidR="00BA6792" w:rsidRPr="00A45FA5" w:rsidRDefault="00DE23FE" w:rsidP="00A45FA5">
      <w:pPr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>Mercados de Productores, según provincia,</w:t>
      </w:r>
      <w:r w:rsidR="00466889">
        <w:rPr>
          <w:rFonts w:ascii="Palatino Linotype" w:hAnsi="Palatino Linotype"/>
          <w:sz w:val="24"/>
          <w:szCs w:val="24"/>
        </w:rPr>
        <w:t xml:space="preserve"> </w:t>
      </w:r>
      <w:r w:rsidR="00C04001">
        <w:rPr>
          <w:rFonts w:ascii="Palatino Linotype" w:hAnsi="Palatino Linotype"/>
          <w:sz w:val="24"/>
          <w:szCs w:val="24"/>
        </w:rPr>
        <w:t>tercer</w:t>
      </w:r>
      <w:r w:rsidRPr="00A45FA5">
        <w:rPr>
          <w:rFonts w:ascii="Palatino Linotype" w:hAnsi="Palatino Linotype"/>
          <w:sz w:val="24"/>
          <w:szCs w:val="24"/>
        </w:rPr>
        <w:t xml:space="preserve"> trimestre 202</w:t>
      </w:r>
      <w:r w:rsidR="004864A3">
        <w:rPr>
          <w:rFonts w:ascii="Palatino Linotype" w:hAnsi="Palatino Linotype"/>
          <w:sz w:val="24"/>
          <w:szCs w:val="24"/>
        </w:rPr>
        <w:t>3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02FD88BE" w14:textId="77777777" w:rsidR="00781FFF" w:rsidRPr="00466889" w:rsidRDefault="007F39F8" w:rsidP="00A45FA5">
      <w:pPr>
        <w:contextualSpacing/>
        <w:jc w:val="center"/>
        <w:rPr>
          <w:noProof/>
        </w:rPr>
      </w:pPr>
      <w:r w:rsidRPr="007F39F8">
        <w:rPr>
          <w:noProof/>
          <w:lang w:val="es-ES" w:eastAsia="es-ES"/>
        </w:rPr>
        <w:drawing>
          <wp:inline distT="0" distB="0" distL="0" distR="0" wp14:anchorId="69614DA2" wp14:editId="54EC28C0">
            <wp:extent cx="5895975" cy="4172375"/>
            <wp:effectExtent l="0" t="0" r="0" b="0"/>
            <wp:docPr id="6" name="Imagen 6" descr="C:\Users\aypena\Pictures\Mapas Imagenes t3\Mapa Mercados T3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pena\Pictures\Mapas Imagenes t3\Mapa Mercados T3 202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38" cy="418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380CB" w14:textId="77777777" w:rsidR="00EB2F99" w:rsidRPr="00EB2F99" w:rsidRDefault="00EB2F99" w:rsidP="00A45FA5">
      <w:pPr>
        <w:contextualSpacing/>
        <w:jc w:val="center"/>
        <w:rPr>
          <w:noProof/>
        </w:rPr>
      </w:pPr>
    </w:p>
    <w:p w14:paraId="1120C631" w14:textId="77777777" w:rsidR="0088519E" w:rsidRDefault="0087587A" w:rsidP="009C22F5">
      <w:pPr>
        <w:contextualSpacing/>
        <w:jc w:val="center"/>
        <w:rPr>
          <w:b/>
          <w:bCs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315FF322" w14:textId="77777777" w:rsidR="009C22F5" w:rsidRDefault="009C22F5" w:rsidP="0087587A">
      <w:pPr>
        <w:contextualSpacing/>
        <w:rPr>
          <w:b/>
          <w:bCs/>
        </w:rPr>
        <w:sectPr w:rsidR="009C22F5" w:rsidSect="009C22F5">
          <w:pgSz w:w="15840" w:h="12240" w:orient="landscape" w:code="1"/>
          <w:pgMar w:top="1701" w:right="1417" w:bottom="1701" w:left="1417" w:header="720" w:footer="720" w:gutter="0"/>
          <w:cols w:space="720"/>
          <w:docGrid w:linePitch="360"/>
        </w:sectPr>
      </w:pPr>
    </w:p>
    <w:p w14:paraId="48FF3512" w14:textId="77777777" w:rsidR="003D7C0C" w:rsidRPr="00A45FA5" w:rsidRDefault="002B376F" w:rsidP="002B376F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lastRenderedPageBreak/>
        <w:t>Tabla 4.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Mercados de </w:t>
      </w:r>
    </w:p>
    <w:p w14:paraId="01A3C597" w14:textId="77777777" w:rsidR="00A45FA5" w:rsidRDefault="00A45FA5" w:rsidP="00A45FA5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>Productores realizado</w:t>
      </w:r>
      <w:r w:rsidR="004864A3">
        <w:rPr>
          <w:rFonts w:ascii="Palatino Linotype" w:hAnsi="Palatino Linotype"/>
          <w:sz w:val="24"/>
          <w:szCs w:val="24"/>
        </w:rPr>
        <w:t>s por mes, según provincia, 2023</w:t>
      </w:r>
      <w:r w:rsidR="001A7757">
        <w:rPr>
          <w:rFonts w:ascii="Palatino Linotype" w:hAnsi="Palatino Linotype"/>
          <w:sz w:val="24"/>
          <w:szCs w:val="24"/>
        </w:rPr>
        <w:t>.</w:t>
      </w:r>
    </w:p>
    <w:tbl>
      <w:tblPr>
        <w:tblW w:w="92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2298"/>
        <w:gridCol w:w="1123"/>
        <w:gridCol w:w="1160"/>
        <w:gridCol w:w="1407"/>
        <w:gridCol w:w="1067"/>
      </w:tblGrid>
      <w:tr w:rsidR="00702527" w:rsidRPr="00702527" w14:paraId="0A75D25B" w14:textId="77777777" w:rsidTr="00702527">
        <w:trPr>
          <w:trHeight w:val="323"/>
        </w:trPr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2DFE15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FFFFFF"/>
                <w:lang w:val="es-ES" w:eastAsia="es-ES"/>
              </w:rPr>
              <w:t>Provincia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1D56668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FFFFFF"/>
                <w:lang w:val="es-ES" w:eastAsia="es-ES"/>
              </w:rPr>
              <w:t>Región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2C67CE8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Julio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3B2A8B3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Agosto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7FE9B6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Septiembre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D9C264B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FFFFFF"/>
                <w:lang w:val="es-ES" w:eastAsia="es-ES"/>
              </w:rPr>
              <w:t>Total</w:t>
            </w:r>
          </w:p>
        </w:tc>
      </w:tr>
      <w:tr w:rsidR="00702527" w:rsidRPr="00702527" w14:paraId="55A2A0C7" w14:textId="77777777" w:rsidTr="00702527">
        <w:trPr>
          <w:trHeight w:val="310"/>
        </w:trPr>
        <w:tc>
          <w:tcPr>
            <w:tcW w:w="44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513AEFE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TOTAL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2D407B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425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0F9257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370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E6DDD69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430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D3DBC3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1,225</w:t>
            </w:r>
          </w:p>
        </w:tc>
      </w:tr>
      <w:tr w:rsidR="00702527" w:rsidRPr="00702527" w14:paraId="4070079A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EE36F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Distrito Nacional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7FDC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Gran Santo Domingo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09191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D3754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04837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F3063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702527" w:rsidRPr="00702527" w14:paraId="6D2C2D4A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07D48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Santo Domingo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300EE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Gran Santo Domingo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79921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A6BB2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64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243EF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73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51178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209</w:t>
            </w:r>
          </w:p>
        </w:tc>
      </w:tr>
      <w:tr w:rsidR="00702527" w:rsidRPr="00702527" w14:paraId="62E6A4FE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26419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Monseñor Nouel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6E26E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97D83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0E5A1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61F90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5BB7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26</w:t>
            </w:r>
          </w:p>
        </w:tc>
      </w:tr>
      <w:tr w:rsidR="00702527" w:rsidRPr="00702527" w14:paraId="1B6AF634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48468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La Vega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86558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4B97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BAB34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39A5E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5F5FE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65</w:t>
            </w:r>
          </w:p>
        </w:tc>
      </w:tr>
      <w:tr w:rsidR="00702527" w:rsidRPr="00702527" w14:paraId="3929D14C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3F624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Santiago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6A756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E4337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57EEF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34428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A883F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66</w:t>
            </w:r>
          </w:p>
        </w:tc>
      </w:tr>
      <w:tr w:rsidR="00702527" w:rsidRPr="00702527" w14:paraId="2B939572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F268E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Espaillat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6D62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345DA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B9D4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E7C67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71E56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14</w:t>
            </w:r>
          </w:p>
        </w:tc>
      </w:tr>
      <w:tr w:rsidR="00702527" w:rsidRPr="00702527" w14:paraId="06BB1921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905D6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Duarte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1D143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5CE1C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0C8AF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FCA79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7692F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40</w:t>
            </w:r>
          </w:p>
        </w:tc>
      </w:tr>
      <w:tr w:rsidR="00702527" w:rsidRPr="00702527" w14:paraId="13C552FF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FAD6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María Trinidad Sánchez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D0F68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4D65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F54A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F08A6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B7F7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17</w:t>
            </w:r>
          </w:p>
        </w:tc>
      </w:tr>
      <w:tr w:rsidR="00702527" w:rsidRPr="00702527" w14:paraId="282A190B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DA98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Samaná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E4071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B0E0F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73B93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56659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42631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14</w:t>
            </w:r>
          </w:p>
        </w:tc>
      </w:tr>
      <w:tr w:rsidR="00702527" w:rsidRPr="00702527" w14:paraId="1707BECB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F7C68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Hermanas Mirabal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49193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18E8B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631AE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CA91E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0B3A0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26</w:t>
            </w:r>
          </w:p>
        </w:tc>
      </w:tr>
      <w:tr w:rsidR="00702527" w:rsidRPr="00702527" w14:paraId="75A16194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F3808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Sánchez Ramírez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54CEA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4AE30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B209B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ECADA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8E04B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52</w:t>
            </w:r>
          </w:p>
        </w:tc>
      </w:tr>
      <w:tr w:rsidR="00702527" w:rsidRPr="00702527" w14:paraId="06C22231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95DC8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Puerto Plata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F949B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4B4B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558A6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6AA6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4F46F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26</w:t>
            </w:r>
          </w:p>
        </w:tc>
      </w:tr>
      <w:tr w:rsidR="00702527" w:rsidRPr="00702527" w14:paraId="6600B76D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65970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Santiago Rodríguez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1FAE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321E4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82DF2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7A283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25056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12</w:t>
            </w:r>
          </w:p>
        </w:tc>
      </w:tr>
      <w:tr w:rsidR="00702527" w:rsidRPr="00702527" w14:paraId="2564948E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9B5A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Valverde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B88F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21A69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C0E47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C955B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A9C8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14</w:t>
            </w:r>
          </w:p>
        </w:tc>
      </w:tr>
      <w:tr w:rsidR="00702527" w:rsidRPr="00702527" w14:paraId="269FF9B7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3E26E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Montecristi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25D72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79CD4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8569F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FD0EE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EF2A8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14</w:t>
            </w:r>
          </w:p>
        </w:tc>
      </w:tr>
      <w:tr w:rsidR="00702527" w:rsidRPr="00702527" w14:paraId="201D75A1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B9D6C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Dajabón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31E10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51FE3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4F34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68E6A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2503F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14</w:t>
            </w:r>
          </w:p>
        </w:tc>
      </w:tr>
      <w:tr w:rsidR="00702527" w:rsidRPr="00702527" w14:paraId="6B7D045D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654F7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San Cristóbal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65967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09DCE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2DC6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F0D5A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32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001A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92</w:t>
            </w:r>
          </w:p>
        </w:tc>
      </w:tr>
      <w:tr w:rsidR="00702527" w:rsidRPr="00702527" w14:paraId="2FE57AE1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D5EAB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Peravia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59BC4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57947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A992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20021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BA3BE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32</w:t>
            </w:r>
          </w:p>
        </w:tc>
      </w:tr>
      <w:tr w:rsidR="00702527" w:rsidRPr="00702527" w14:paraId="5B27F6B9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7DA54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Azua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F7668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E6A9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B9C7E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F306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04306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40</w:t>
            </w:r>
          </w:p>
        </w:tc>
      </w:tr>
      <w:tr w:rsidR="00702527" w:rsidRPr="00702527" w14:paraId="1494D346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10FBB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 xml:space="preserve">San José de </w:t>
            </w:r>
            <w:proofErr w:type="spellStart"/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Ocoa</w:t>
            </w:r>
            <w:proofErr w:type="spellEnd"/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5461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F7D7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CD0D0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39732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C5EFC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26</w:t>
            </w:r>
          </w:p>
        </w:tc>
      </w:tr>
      <w:tr w:rsidR="00702527" w:rsidRPr="00702527" w14:paraId="27EAF53A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9E339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Barahona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EBD6C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5CF8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701C0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AF3D3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8ADA8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26</w:t>
            </w:r>
          </w:p>
        </w:tc>
      </w:tr>
      <w:tr w:rsidR="00702527" w:rsidRPr="00702527" w14:paraId="5F826D64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E7AD3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Bahoruco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AD8CE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C1CE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D50A9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C4A93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5A18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14</w:t>
            </w:r>
          </w:p>
        </w:tc>
      </w:tr>
      <w:tr w:rsidR="00702527" w:rsidRPr="00702527" w14:paraId="52D8ED8B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B7BC2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Independencia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78091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C1244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5A181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1B3CB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B5C18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14</w:t>
            </w:r>
          </w:p>
        </w:tc>
      </w:tr>
      <w:tr w:rsidR="00702527" w:rsidRPr="00702527" w14:paraId="6527A8D4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DCBC1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Pedernales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E9848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4F4F3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5CC3E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948A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6131A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14</w:t>
            </w:r>
          </w:p>
        </w:tc>
      </w:tr>
      <w:tr w:rsidR="00702527" w:rsidRPr="00702527" w14:paraId="30164FC8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4CBCB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San Juan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B1179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A29EC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709D7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16568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C1AA1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66</w:t>
            </w:r>
          </w:p>
        </w:tc>
      </w:tr>
      <w:tr w:rsidR="00702527" w:rsidRPr="00702527" w14:paraId="222CF0CD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F757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Elías Piña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A067B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79BF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803C4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53B4A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04B7F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14</w:t>
            </w:r>
          </w:p>
        </w:tc>
      </w:tr>
      <w:tr w:rsidR="00702527" w:rsidRPr="00702527" w14:paraId="16BE0290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E9BA6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La Romana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60B77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Este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2BE1A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3DE9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FE77B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0273C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52</w:t>
            </w:r>
          </w:p>
        </w:tc>
      </w:tr>
      <w:tr w:rsidR="00702527" w:rsidRPr="00702527" w14:paraId="7BC704DA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5190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San Pedro de Macorís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D8BF7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Este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F5096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33368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7D700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FFA03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52</w:t>
            </w:r>
          </w:p>
        </w:tc>
      </w:tr>
      <w:tr w:rsidR="00702527" w:rsidRPr="00702527" w14:paraId="7E950764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20F24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El Seibo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B99F0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Este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D7F6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E6060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40C61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BC659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54</w:t>
            </w:r>
          </w:p>
        </w:tc>
      </w:tr>
      <w:tr w:rsidR="00702527" w:rsidRPr="00702527" w14:paraId="5AE66193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976F9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La Altagracia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611B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Este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34CFC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D4AC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A3EA2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1A93D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52</w:t>
            </w:r>
          </w:p>
        </w:tc>
      </w:tr>
      <w:tr w:rsidR="00702527" w:rsidRPr="00702527" w14:paraId="46CC30F6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A2B21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Monte Plata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56BF3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Este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B36BF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025C2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584BB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1BA12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26</w:t>
            </w:r>
          </w:p>
        </w:tc>
      </w:tr>
      <w:tr w:rsidR="00702527" w:rsidRPr="00702527" w14:paraId="5043DBE1" w14:textId="77777777" w:rsidTr="00702527">
        <w:trPr>
          <w:trHeight w:val="297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F20EA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Hato Mayor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E78CB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Este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CB7AB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F169C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30FFA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8B13B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40</w:t>
            </w:r>
          </w:p>
        </w:tc>
      </w:tr>
      <w:tr w:rsidR="00702527" w:rsidRPr="00702527" w14:paraId="2EE09772" w14:textId="77777777" w:rsidTr="00702527">
        <w:trPr>
          <w:trHeight w:val="310"/>
        </w:trPr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573076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Isla Saona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EB040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Este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0615E5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82E97B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43CDC0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9362F" w14:textId="77777777" w:rsidR="00702527" w:rsidRPr="00702527" w:rsidRDefault="00702527" w:rsidP="007025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702527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2</w:t>
            </w:r>
          </w:p>
        </w:tc>
      </w:tr>
    </w:tbl>
    <w:p w14:paraId="791EB951" w14:textId="77777777" w:rsidR="00702527" w:rsidRDefault="00702527" w:rsidP="00702527">
      <w:pPr>
        <w:contextualSpacing/>
        <w:rPr>
          <w:rFonts w:ascii="Palatino Linotype" w:hAnsi="Palatino Linotype"/>
          <w:sz w:val="24"/>
          <w:szCs w:val="24"/>
        </w:rPr>
      </w:pPr>
    </w:p>
    <w:p w14:paraId="2AB84E84" w14:textId="77777777" w:rsidR="00366C77" w:rsidRPr="00E6009F" w:rsidRDefault="00366C77" w:rsidP="00E6009F">
      <w:pPr>
        <w:contextualSpacing/>
        <w:rPr>
          <w:rFonts w:ascii="Palatino Linotype" w:hAnsi="Palatino Linotype"/>
          <w:color w:val="000000" w:themeColor="text1"/>
          <w:sz w:val="2"/>
          <w:szCs w:val="24"/>
        </w:rPr>
      </w:pPr>
    </w:p>
    <w:p w14:paraId="7BA8DB9E" w14:textId="77777777" w:rsidR="002A2BCE" w:rsidRDefault="002B376F" w:rsidP="00E6009F">
      <w:pPr>
        <w:contextualSpacing/>
        <w:jc w:val="center"/>
        <w:rPr>
          <w:b/>
          <w:bCs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2F47AA">
        <w:rPr>
          <w:rFonts w:ascii="Palatino Linotype" w:hAnsi="Palatino Linotype"/>
          <w:sz w:val="20"/>
          <w:szCs w:val="20"/>
        </w:rPr>
        <w:t>.</w:t>
      </w:r>
    </w:p>
    <w:p w14:paraId="17FE290C" w14:textId="77777777" w:rsidR="00A249F9" w:rsidRDefault="00A249F9" w:rsidP="002B376F">
      <w:pPr>
        <w:contextualSpacing/>
        <w:jc w:val="center"/>
        <w:rPr>
          <w:b/>
          <w:bCs/>
        </w:rPr>
        <w:sectPr w:rsidR="00A249F9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0C797386" w14:textId="77777777" w:rsidR="00A249F9" w:rsidRPr="00C04001" w:rsidRDefault="00A249F9" w:rsidP="00A249F9">
      <w:pPr>
        <w:pStyle w:val="Prrafodelista"/>
        <w:numPr>
          <w:ilvl w:val="0"/>
          <w:numId w:val="1"/>
        </w:numPr>
        <w:rPr>
          <w:b/>
          <w:bCs/>
        </w:rPr>
      </w:pPr>
      <w:r w:rsidRPr="00C04001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 xml:space="preserve">Ferias Agropecuarias </w:t>
      </w:r>
      <w:r w:rsidR="001A7757" w:rsidRPr="00C04001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por p</w:t>
      </w:r>
      <w:r w:rsidRPr="00C04001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rovincias</w:t>
      </w:r>
    </w:p>
    <w:p w14:paraId="2A519E11" w14:textId="77777777" w:rsidR="002A2BCE" w:rsidRDefault="002A2BCE" w:rsidP="002B376F">
      <w:pPr>
        <w:contextualSpacing/>
        <w:jc w:val="center"/>
        <w:rPr>
          <w:b/>
          <w:bCs/>
        </w:rPr>
      </w:pPr>
    </w:p>
    <w:p w14:paraId="1829C978" w14:textId="77777777" w:rsidR="00A249F9" w:rsidRPr="00A45FA5" w:rsidRDefault="00A249F9" w:rsidP="00A249F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>Mapa 3.</w:t>
      </w:r>
      <w:r w:rsidR="00C04001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A45FA5">
        <w:rPr>
          <w:rFonts w:ascii="Palatino Linotype" w:hAnsi="Palatino Linotype"/>
          <w:sz w:val="24"/>
          <w:szCs w:val="24"/>
        </w:rPr>
        <w:t>Rep</w:t>
      </w:r>
      <w:r w:rsidR="00466889">
        <w:rPr>
          <w:rFonts w:ascii="Palatino Linotype" w:hAnsi="Palatino Linotype"/>
          <w:sz w:val="24"/>
          <w:szCs w:val="24"/>
        </w:rPr>
        <w:t>ública Dominicana: Cantidad</w:t>
      </w:r>
      <w:r w:rsidRPr="00A45FA5">
        <w:rPr>
          <w:rFonts w:ascii="Palatino Linotype" w:hAnsi="Palatino Linotype"/>
          <w:sz w:val="24"/>
          <w:szCs w:val="24"/>
        </w:rPr>
        <w:t xml:space="preserve"> de </w:t>
      </w:r>
    </w:p>
    <w:p w14:paraId="1622CB86" w14:textId="77777777" w:rsidR="002A2BCE" w:rsidRPr="00A45FA5" w:rsidRDefault="00A249F9" w:rsidP="00A45FA5">
      <w:pPr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 xml:space="preserve">Ferias Agropecuarias, según provincia, </w:t>
      </w:r>
      <w:r w:rsidR="00C04001">
        <w:rPr>
          <w:rFonts w:ascii="Palatino Linotype" w:hAnsi="Palatino Linotype"/>
          <w:sz w:val="24"/>
          <w:szCs w:val="24"/>
        </w:rPr>
        <w:t>tercer</w:t>
      </w:r>
      <w:r w:rsidR="001A7757">
        <w:rPr>
          <w:rFonts w:ascii="Palatino Linotype" w:hAnsi="Palatino Linotype"/>
          <w:sz w:val="24"/>
          <w:szCs w:val="24"/>
        </w:rPr>
        <w:t xml:space="preserve"> trimestre </w:t>
      </w:r>
      <w:r w:rsidR="004864A3">
        <w:rPr>
          <w:rFonts w:ascii="Palatino Linotype" w:hAnsi="Palatino Linotype"/>
          <w:sz w:val="24"/>
          <w:szCs w:val="24"/>
        </w:rPr>
        <w:t>2023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4FE69FBB" w14:textId="77777777" w:rsidR="00EB2F99" w:rsidRPr="00EB2F99" w:rsidRDefault="007F39F8" w:rsidP="00A45FA5">
      <w:pPr>
        <w:contextualSpacing/>
        <w:jc w:val="center"/>
        <w:rPr>
          <w:b/>
          <w:bCs/>
        </w:rPr>
      </w:pPr>
      <w:r w:rsidRPr="007F39F8">
        <w:rPr>
          <w:b/>
          <w:bCs/>
          <w:noProof/>
          <w:lang w:val="es-ES" w:eastAsia="es-ES"/>
        </w:rPr>
        <w:drawing>
          <wp:inline distT="0" distB="0" distL="0" distR="0" wp14:anchorId="02E432FB" wp14:editId="078489E0">
            <wp:extent cx="5734050" cy="4057785"/>
            <wp:effectExtent l="0" t="0" r="0" b="0"/>
            <wp:docPr id="7" name="Imagen 7" descr="C:\Users\aypena\Pictures\Mapas Imagenes t3\Mapa Ferias T3 2023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pena\Pictures\Mapas Imagenes t3\Mapa Ferias T3 2023.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009" cy="408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AB0C8" w14:textId="77777777" w:rsidR="00781FFF" w:rsidRDefault="00461383" w:rsidP="00781FFF">
      <w:pPr>
        <w:contextualSpacing/>
        <w:jc w:val="center"/>
        <w:rPr>
          <w:b/>
          <w:bCs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2CACDF6B" w14:textId="77777777" w:rsidR="00461383" w:rsidRDefault="004D2091" w:rsidP="00781FFF">
      <w:pPr>
        <w:contextualSpacing/>
        <w:jc w:val="center"/>
        <w:rPr>
          <w:b/>
          <w:bCs/>
        </w:rPr>
        <w:sectPr w:rsidR="00461383" w:rsidSect="00461383">
          <w:pgSz w:w="15840" w:h="12240" w:orient="landscape" w:code="1"/>
          <w:pgMar w:top="1701" w:right="1417" w:bottom="1701" w:left="1417" w:header="720" w:footer="720" w:gutter="0"/>
          <w:cols w:space="720"/>
          <w:docGrid w:linePitch="360"/>
        </w:sectPr>
      </w:pPr>
      <w:r w:rsidRPr="004D2091">
        <w:rPr>
          <w:rFonts w:ascii="Palatino Linotype" w:hAnsi="Palatino Linotype"/>
          <w:b/>
          <w:sz w:val="20"/>
          <w:szCs w:val="20"/>
        </w:rPr>
        <w:t xml:space="preserve">Nota: </w:t>
      </w:r>
      <w:r w:rsidRPr="004D2091">
        <w:rPr>
          <w:rFonts w:ascii="Palatino Linotype" w:hAnsi="Palatino Linotype"/>
          <w:sz w:val="20"/>
          <w:szCs w:val="20"/>
        </w:rPr>
        <w:t xml:space="preserve">En </w:t>
      </w:r>
      <w:r>
        <w:rPr>
          <w:rFonts w:ascii="Palatino Linotype" w:hAnsi="Palatino Linotype"/>
          <w:sz w:val="20"/>
          <w:szCs w:val="20"/>
        </w:rPr>
        <w:t>el mapa anterior, está la distribución de ferias agropecuarias realizadas por el INESPRE y aquellas en las que fungió como invitado.</w:t>
      </w:r>
    </w:p>
    <w:p w14:paraId="7F03E1E3" w14:textId="77777777" w:rsidR="00A249F9" w:rsidRDefault="00461383" w:rsidP="00A249F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DA7BC7">
        <w:rPr>
          <w:noProof/>
          <w:lang w:val="es-ES" w:eastAsia="es-ES"/>
        </w:rPr>
        <w:lastRenderedPageBreak/>
        <w:drawing>
          <wp:anchor distT="0" distB="0" distL="114300" distR="114300" simplePos="0" relativeHeight="251656192" behindDoc="0" locked="0" layoutInCell="1" allowOverlap="1" wp14:anchorId="02A9FCD2" wp14:editId="4E54AF5D">
            <wp:simplePos x="0" y="0"/>
            <wp:positionH relativeFrom="column">
              <wp:posOffset>635</wp:posOffset>
            </wp:positionH>
            <wp:positionV relativeFrom="paragraph">
              <wp:posOffset>-8192814</wp:posOffset>
            </wp:positionV>
            <wp:extent cx="5612130" cy="3967480"/>
            <wp:effectExtent l="0" t="0" r="0" b="0"/>
            <wp:wrapNone/>
            <wp:docPr id="1" name="Picture 1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49F9" w:rsidRPr="00DA7BC7">
        <w:rPr>
          <w:rFonts w:ascii="Palatino Linotype" w:hAnsi="Palatino Linotype"/>
          <w:b/>
          <w:bCs/>
          <w:sz w:val="24"/>
          <w:szCs w:val="24"/>
        </w:rPr>
        <w:t>Tabla 5.</w:t>
      </w:r>
      <w:r w:rsidR="00A249F9" w:rsidRPr="00DA7BC7">
        <w:rPr>
          <w:rFonts w:ascii="Palatino Linotype" w:hAnsi="Palatino Linotype"/>
          <w:sz w:val="24"/>
          <w:szCs w:val="24"/>
        </w:rPr>
        <w:t xml:space="preserve"> República Dominicana: Cantidad de Ferias Agropecuariasrealizada</w:t>
      </w:r>
      <w:r w:rsidR="004864A3">
        <w:rPr>
          <w:rFonts w:ascii="Palatino Linotype" w:hAnsi="Palatino Linotype"/>
          <w:sz w:val="24"/>
          <w:szCs w:val="24"/>
        </w:rPr>
        <w:t>s por mes, según provincia, 2023</w:t>
      </w:r>
      <w:r w:rsidR="001A7757">
        <w:rPr>
          <w:rFonts w:ascii="Palatino Linotype" w:hAnsi="Palatino Linotype"/>
          <w:sz w:val="24"/>
          <w:szCs w:val="24"/>
        </w:rPr>
        <w:t>.</w:t>
      </w:r>
    </w:p>
    <w:tbl>
      <w:tblPr>
        <w:tblW w:w="895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97"/>
        <w:gridCol w:w="539"/>
        <w:gridCol w:w="1729"/>
        <w:gridCol w:w="992"/>
        <w:gridCol w:w="1418"/>
        <w:gridCol w:w="1417"/>
        <w:gridCol w:w="1276"/>
      </w:tblGrid>
      <w:tr w:rsidR="00F87743" w:rsidRPr="00F87743" w14:paraId="4E6BFF2A" w14:textId="77777777" w:rsidTr="00036ED2">
        <w:trPr>
          <w:trHeight w:val="272"/>
        </w:trPr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2FDAF62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FFFFFF"/>
                <w:lang w:val="es-ES" w:eastAsia="es-ES"/>
              </w:rPr>
              <w:t>Provincia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93E2E6C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FFFFFF"/>
                <w:lang w:val="es-ES" w:eastAsia="es-ES"/>
              </w:rPr>
              <w:t>Región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187CDB0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Julio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1EA945C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Agosto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F4A4279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Septiembre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EE4E683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FFFFFF"/>
                <w:lang w:val="es-ES" w:eastAsia="es-ES"/>
              </w:rPr>
              <w:t>Total</w:t>
            </w:r>
          </w:p>
        </w:tc>
      </w:tr>
      <w:tr w:rsidR="00F87743" w:rsidRPr="00F87743" w14:paraId="4C1A3E91" w14:textId="77777777" w:rsidTr="00036ED2">
        <w:trPr>
          <w:trHeight w:val="261"/>
        </w:trPr>
        <w:tc>
          <w:tcPr>
            <w:tcW w:w="38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028C45A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017F38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7A6EF8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70001F3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57A9CE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13</w:t>
            </w:r>
          </w:p>
        </w:tc>
      </w:tr>
      <w:tr w:rsidR="00F87743" w:rsidRPr="00F87743" w14:paraId="5C3142EE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F2EBF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Distrito Nacional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128B4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Gran Santo Domingo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380FE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87700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A160A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C4BB6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34E3F157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19F0B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Santo Domingo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F4921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Gran Santo Domingo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5528D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CC3B6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D0ACF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4A468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</w:t>
            </w:r>
          </w:p>
        </w:tc>
      </w:tr>
      <w:tr w:rsidR="00F87743" w:rsidRPr="00F87743" w14:paraId="4951B936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E5BFE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Monseñor Nouel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BDA64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6143B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2F678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64E09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C6D15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1303A0BE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B2CC0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La Vega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09D4F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FDE8D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9B4FF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15228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9B938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3</w:t>
            </w:r>
          </w:p>
        </w:tc>
      </w:tr>
      <w:tr w:rsidR="00F87743" w:rsidRPr="00F87743" w14:paraId="589392A9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A5532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Santiago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30D2C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D18B1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9119F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5DA01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918A7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3</w:t>
            </w:r>
          </w:p>
        </w:tc>
      </w:tr>
      <w:tr w:rsidR="00F87743" w:rsidRPr="00F87743" w14:paraId="5E551E11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E4EFD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Espaillat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9017A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A5653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E800C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33AA7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E00E5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2</w:t>
            </w:r>
          </w:p>
        </w:tc>
      </w:tr>
      <w:tr w:rsidR="00F87743" w:rsidRPr="00F87743" w14:paraId="6C5C8DE1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F59F5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Duarte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AAF13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B1FAE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B3464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590E2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3FC8D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</w:t>
            </w:r>
          </w:p>
        </w:tc>
      </w:tr>
      <w:tr w:rsidR="00F87743" w:rsidRPr="00F87743" w14:paraId="189EE910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BD6B7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María Trinidad Sánchez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90C91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3C13B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8FB3C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AEE82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CD688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4F2B292F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FD37F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Samaná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169F5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AA609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06C6E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C848A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56E0A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3DB099CD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7C8B7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Hermanas Mirabal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BE9C1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33959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BF9ED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FEDD6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40495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29BC5E22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926DD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Sánchez Ramírez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4BA82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3FF58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79EF2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98ACB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E88A2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1B4E569B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4096E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Puerto Plata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A9AF4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73BE4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1449C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20A03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6D9CC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</w:t>
            </w:r>
          </w:p>
        </w:tc>
      </w:tr>
      <w:tr w:rsidR="00F87743" w:rsidRPr="00F87743" w14:paraId="5E98B51D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D3693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Santiago Rodríguez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37D12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1E2F3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C3BB9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C11EF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8BC9D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</w:t>
            </w:r>
          </w:p>
        </w:tc>
      </w:tr>
      <w:tr w:rsidR="00F87743" w:rsidRPr="00F87743" w14:paraId="4A8BC952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910D3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Valverde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728BA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21247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41C2A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94017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C7B1D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134E75F8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73B0F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Montecristi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19A58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B1163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6E0A0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435E9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5190A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14D0CCCE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05CB2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Dajabón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0FBF2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Norte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E403F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34F61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939AB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63D0C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618C4C0C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DAD57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San Cristóbal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FA66B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0191C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01088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6DE37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7AF49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402D78D1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E61F7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Peravia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1395F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28F8F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A3492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FA16D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0AB04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6AA18542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0C4E4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Azua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E3167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9F656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C2ABD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08B46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BC496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10CCB951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21BDA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 xml:space="preserve">San José de </w:t>
            </w:r>
            <w:proofErr w:type="spellStart"/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Ocoa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36319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D74F2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C50F7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AE0AE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A61F5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105AAD7E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E0C94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Barahona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54D6C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82942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3C117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3496E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4ABAB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103D2A17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E839C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Bahoruco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B9A11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23FF8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CC3A2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9F16E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00DC5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17EEAFCB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480EF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Independencia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31CBB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1E57B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D9EB1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D9B36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80EDA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2D98AFD6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AC1A8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Pedernales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42BBC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EC61A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2C890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4EC1E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31064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7E2616E1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E609C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San Juan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D1F88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F7C99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BCB66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715BF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A0672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7B01F965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8C348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Elías Piña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85948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Sur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5D482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63F4B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6EAD7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BF9FC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6BE64EC9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99845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La Romana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35D37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Este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BF221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4AC3D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0683F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BE253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4E64B447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95D8B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San Pedro de Macorís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68652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Este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BD620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25766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FD2B9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3E7E9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384511A8" w14:textId="77777777" w:rsidTr="00036ED2">
        <w:trPr>
          <w:trHeight w:val="25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4F172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El Seibo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F5A3D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Este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59600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84E8D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A34D0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8F53D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47D59A76" w14:textId="77777777" w:rsidTr="00036ED2">
        <w:trPr>
          <w:trHeight w:val="250"/>
        </w:trPr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33478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La Altagracia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0C2A5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Este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83917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2F8A8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9FB94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53F98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</w:t>
            </w:r>
          </w:p>
        </w:tc>
      </w:tr>
      <w:tr w:rsidR="00F87743" w:rsidRPr="00F87743" w14:paraId="2D9655BD" w14:textId="77777777" w:rsidTr="00036ED2">
        <w:trPr>
          <w:trHeight w:val="250"/>
        </w:trPr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37E73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Monte Plata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6FCF5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Este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33484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2B359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73FDD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9D5A7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F87743" w:rsidRPr="00F87743" w14:paraId="39A6C38C" w14:textId="77777777" w:rsidTr="00036ED2">
        <w:trPr>
          <w:trHeight w:val="154"/>
        </w:trPr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6406FA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Hato Mayor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6CA46C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Región Este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ECA9F6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411D54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0F0CFD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7207EC" w14:textId="77777777" w:rsidR="00F87743" w:rsidRPr="00F87743" w:rsidRDefault="00F87743" w:rsidP="00F877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F87743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</w:tbl>
    <w:p w14:paraId="4DA8B164" w14:textId="77777777" w:rsidR="00366C77" w:rsidRPr="00366C77" w:rsidRDefault="00366C77" w:rsidP="00366C77">
      <w:pPr>
        <w:contextualSpacing/>
        <w:rPr>
          <w:rFonts w:ascii="Palatino Linotype" w:hAnsi="Palatino Linotype"/>
          <w:b/>
          <w:bCs/>
          <w:sz w:val="2"/>
          <w:szCs w:val="20"/>
        </w:rPr>
      </w:pPr>
    </w:p>
    <w:p w14:paraId="5BAA39DE" w14:textId="77777777" w:rsidR="002F2CF3" w:rsidRDefault="00461383" w:rsidP="00A45FA5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73BD70E0" w14:textId="0D876A54" w:rsidR="004D2091" w:rsidRDefault="004D2091" w:rsidP="006340E7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4D2091">
        <w:rPr>
          <w:rFonts w:ascii="Palatino Linotype" w:hAnsi="Palatino Linotype"/>
          <w:b/>
          <w:sz w:val="20"/>
          <w:szCs w:val="20"/>
        </w:rPr>
        <w:t xml:space="preserve">Nota: </w:t>
      </w:r>
      <w:r w:rsidRPr="004D2091">
        <w:rPr>
          <w:rFonts w:ascii="Palatino Linotype" w:hAnsi="Palatino Linotype"/>
          <w:sz w:val="20"/>
          <w:szCs w:val="20"/>
        </w:rPr>
        <w:t xml:space="preserve">En </w:t>
      </w:r>
      <w:r>
        <w:rPr>
          <w:rFonts w:ascii="Palatino Linotype" w:hAnsi="Palatino Linotype"/>
          <w:sz w:val="20"/>
          <w:szCs w:val="20"/>
        </w:rPr>
        <w:t>la tabla anterior, está el total de ferias agropecuarias realizadas por el INESPRE y aquellas en las que fungió como invitad</w:t>
      </w:r>
      <w:r w:rsidR="006340E7">
        <w:rPr>
          <w:rFonts w:ascii="Palatino Linotype" w:hAnsi="Palatino Linotype"/>
          <w:sz w:val="20"/>
          <w:szCs w:val="20"/>
        </w:rPr>
        <w:t>o.</w:t>
      </w:r>
    </w:p>
    <w:p w14:paraId="45A03A9C" w14:textId="77777777" w:rsidR="000C6A5E" w:rsidRPr="008C11F7" w:rsidRDefault="000C6A5E" w:rsidP="004D2091">
      <w:pPr>
        <w:contextualSpacing/>
        <w:jc w:val="center"/>
        <w:rPr>
          <w:rFonts w:ascii="Palatino Linotype" w:hAnsi="Palatino Linotype"/>
          <w:sz w:val="2"/>
          <w:szCs w:val="20"/>
        </w:rPr>
      </w:pPr>
    </w:p>
    <w:p w14:paraId="2EF5489E" w14:textId="77777777" w:rsidR="002B376F" w:rsidRPr="003D0835" w:rsidRDefault="00875A88" w:rsidP="00F223F8">
      <w:pPr>
        <w:pStyle w:val="Prrafodelista"/>
        <w:numPr>
          <w:ilvl w:val="0"/>
          <w:numId w:val="1"/>
        </w:numPr>
        <w:jc w:val="center"/>
        <w:rPr>
          <w:b/>
          <w:bCs/>
        </w:rPr>
      </w:pPr>
      <w: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Productores B</w:t>
      </w:r>
      <w:r w:rsidR="003D0835" w:rsidRPr="003D0835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eneficiados</w:t>
      </w:r>
    </w:p>
    <w:p w14:paraId="12EF95FD" w14:textId="77777777" w:rsidR="003D0835" w:rsidRPr="003D0835" w:rsidRDefault="003D0835" w:rsidP="003D0835">
      <w:pPr>
        <w:pStyle w:val="Prrafodelista"/>
        <w:rPr>
          <w:b/>
          <w:bCs/>
        </w:rPr>
      </w:pPr>
    </w:p>
    <w:p w14:paraId="0C59D46B" w14:textId="77777777" w:rsidR="00BC7A72" w:rsidRPr="00874D95" w:rsidRDefault="003D0835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874D95">
        <w:rPr>
          <w:rFonts w:ascii="Palatino Linotype" w:hAnsi="Palatino Linotype"/>
          <w:b/>
          <w:bCs/>
          <w:sz w:val="24"/>
          <w:szCs w:val="24"/>
        </w:rPr>
        <w:t>Gráfico 3.</w:t>
      </w:r>
      <w:r w:rsidR="00BC7A72" w:rsidRPr="00874D95">
        <w:rPr>
          <w:rFonts w:ascii="Palatino Linotype" w:hAnsi="Palatino Linotype"/>
          <w:sz w:val="24"/>
          <w:szCs w:val="24"/>
        </w:rPr>
        <w:t xml:space="preserve">República Dominicana: Cantidad de productores </w:t>
      </w:r>
    </w:p>
    <w:p w14:paraId="6D36C79D" w14:textId="77777777" w:rsidR="003D0835" w:rsidRDefault="00E6009F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874D95">
        <w:rPr>
          <w:rFonts w:ascii="Palatino Linotype" w:hAnsi="Palatino Linotype"/>
          <w:sz w:val="24"/>
          <w:szCs w:val="24"/>
        </w:rPr>
        <w:t xml:space="preserve">beneficiados </w:t>
      </w:r>
      <w:r w:rsidR="004864A3">
        <w:rPr>
          <w:rFonts w:ascii="Palatino Linotype" w:hAnsi="Palatino Linotype"/>
          <w:sz w:val="24"/>
          <w:szCs w:val="24"/>
        </w:rPr>
        <w:t xml:space="preserve">de los canales de comercialización </w:t>
      </w:r>
      <w:r w:rsidRPr="00874D95">
        <w:rPr>
          <w:rFonts w:ascii="Palatino Linotype" w:hAnsi="Palatino Linotype"/>
          <w:sz w:val="24"/>
          <w:szCs w:val="24"/>
        </w:rPr>
        <w:t>por mes,</w:t>
      </w:r>
      <w:r w:rsidR="00BC7A72" w:rsidRPr="00874D95">
        <w:rPr>
          <w:rFonts w:ascii="Palatino Linotype" w:hAnsi="Palatino Linotype"/>
          <w:sz w:val="24"/>
          <w:szCs w:val="24"/>
        </w:rPr>
        <w:t xml:space="preserve"> 202</w:t>
      </w:r>
      <w:r w:rsidR="004864A3">
        <w:rPr>
          <w:rFonts w:ascii="Palatino Linotype" w:hAnsi="Palatino Linotype"/>
          <w:sz w:val="24"/>
          <w:szCs w:val="24"/>
        </w:rPr>
        <w:t>3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6994BB75" w14:textId="77777777" w:rsidR="00F53285" w:rsidRPr="00CF7B93" w:rsidRDefault="004A17D9" w:rsidP="00CF7B93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4A17D9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21D85E61" wp14:editId="04A97FCA">
            <wp:extent cx="5612130" cy="2934970"/>
            <wp:effectExtent l="0" t="0" r="0" b="0"/>
            <wp:docPr id="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21190FC-1C61-4918-93E2-7A5A51889E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9E8673A" w14:textId="77777777" w:rsidR="002B376F" w:rsidRDefault="009C0170" w:rsidP="00FC638D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4A17D9">
        <w:rPr>
          <w:rFonts w:ascii="Palatino Linotype" w:hAnsi="Palatino Linotype"/>
          <w:sz w:val="20"/>
          <w:szCs w:val="20"/>
        </w:rPr>
        <w:t xml:space="preserve"> </w:t>
      </w:r>
      <w:r w:rsidRPr="009C0170">
        <w:rPr>
          <w:rFonts w:ascii="Palatino Linotype" w:hAnsi="Palatino Linotype"/>
          <w:sz w:val="20"/>
          <w:szCs w:val="20"/>
        </w:rPr>
        <w:t>Dirección de Comercialización</w:t>
      </w:r>
      <w:r>
        <w:rPr>
          <w:rFonts w:ascii="Palatino Linotype" w:hAnsi="Palatino Linotype"/>
          <w:sz w:val="20"/>
          <w:szCs w:val="20"/>
        </w:rPr>
        <w:t>.</w:t>
      </w:r>
    </w:p>
    <w:p w14:paraId="33CCC8E1" w14:textId="77777777" w:rsidR="00CF7B93" w:rsidRDefault="00CF7B93" w:rsidP="008B2C04">
      <w:pPr>
        <w:contextualSpacing/>
        <w:rPr>
          <w:b/>
          <w:bCs/>
          <w:sz w:val="24"/>
          <w:szCs w:val="12"/>
        </w:rPr>
      </w:pPr>
    </w:p>
    <w:p w14:paraId="52432B0A" w14:textId="77777777" w:rsidR="004A17D9" w:rsidRDefault="004A17D9" w:rsidP="008B2C04">
      <w:pPr>
        <w:contextualSpacing/>
        <w:rPr>
          <w:b/>
          <w:bCs/>
          <w:sz w:val="24"/>
          <w:szCs w:val="12"/>
        </w:rPr>
      </w:pPr>
    </w:p>
    <w:p w14:paraId="75D70D86" w14:textId="77777777" w:rsidR="00BC7A72" w:rsidRPr="0060169C" w:rsidRDefault="00BC7A72" w:rsidP="00F223F8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0169C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366C77" w:rsidRPr="0060169C">
        <w:rPr>
          <w:rFonts w:ascii="Palatino Linotype" w:hAnsi="Palatino Linotype"/>
          <w:b/>
          <w:bCs/>
          <w:sz w:val="24"/>
          <w:szCs w:val="24"/>
        </w:rPr>
        <w:t>6</w:t>
      </w:r>
      <w:r w:rsidRPr="0060169C">
        <w:rPr>
          <w:rFonts w:ascii="Palatino Linotype" w:hAnsi="Palatino Linotype"/>
          <w:b/>
          <w:bCs/>
          <w:sz w:val="24"/>
          <w:szCs w:val="24"/>
        </w:rPr>
        <w:t>.</w:t>
      </w:r>
      <w:r w:rsidRPr="0060169C">
        <w:rPr>
          <w:rFonts w:ascii="Palatino Linotype" w:hAnsi="Palatino Linotype"/>
          <w:sz w:val="24"/>
          <w:szCs w:val="24"/>
        </w:rPr>
        <w:t xml:space="preserve"> Rep</w:t>
      </w:r>
      <w:r w:rsidR="008B2C04" w:rsidRPr="0060169C">
        <w:rPr>
          <w:rFonts w:ascii="Palatino Linotype" w:eastAsia="Malgun Gothic" w:hAnsi="Palatino Linotype" w:cs="Malgun Gothic"/>
          <w:sz w:val="24"/>
          <w:szCs w:val="24"/>
        </w:rPr>
        <w:t>ú</w:t>
      </w:r>
      <w:r w:rsidRPr="0060169C">
        <w:rPr>
          <w:rFonts w:ascii="Palatino Linotype" w:hAnsi="Palatino Linotype"/>
          <w:sz w:val="24"/>
          <w:szCs w:val="24"/>
        </w:rPr>
        <w:t>blica Dominicana: Cantidad de productores</w:t>
      </w:r>
    </w:p>
    <w:p w14:paraId="562EC74A" w14:textId="77777777" w:rsidR="003958A3" w:rsidRPr="00254329" w:rsidRDefault="00BC7A72" w:rsidP="0025432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0169C">
        <w:rPr>
          <w:rFonts w:ascii="Palatino Linotype" w:hAnsi="Palatino Linotype"/>
          <w:sz w:val="24"/>
          <w:szCs w:val="24"/>
        </w:rPr>
        <w:t xml:space="preserve">beneficiados </w:t>
      </w:r>
      <w:r w:rsidR="004864A3" w:rsidRPr="0060169C">
        <w:rPr>
          <w:rFonts w:ascii="Palatino Linotype" w:hAnsi="Palatino Linotype"/>
          <w:sz w:val="24"/>
          <w:szCs w:val="24"/>
        </w:rPr>
        <w:t xml:space="preserve">de los canales de comercialización </w:t>
      </w:r>
      <w:r w:rsidRPr="0060169C">
        <w:rPr>
          <w:rFonts w:ascii="Palatino Linotype" w:hAnsi="Palatino Linotype"/>
          <w:sz w:val="24"/>
          <w:szCs w:val="24"/>
        </w:rPr>
        <w:t>por mes</w:t>
      </w:r>
      <w:r w:rsidR="004864A3" w:rsidRPr="0060169C">
        <w:rPr>
          <w:rFonts w:ascii="Palatino Linotype" w:hAnsi="Palatino Linotype"/>
          <w:sz w:val="24"/>
          <w:szCs w:val="24"/>
        </w:rPr>
        <w:t xml:space="preserve">, </w:t>
      </w:r>
      <w:r w:rsidRPr="0060169C">
        <w:rPr>
          <w:rFonts w:ascii="Palatino Linotype" w:hAnsi="Palatino Linotype"/>
          <w:sz w:val="24"/>
          <w:szCs w:val="24"/>
        </w:rPr>
        <w:t>202</w:t>
      </w:r>
      <w:r w:rsidR="004864A3" w:rsidRPr="0060169C">
        <w:rPr>
          <w:rFonts w:ascii="Palatino Linotype" w:hAnsi="Palatino Linotype"/>
          <w:sz w:val="24"/>
          <w:szCs w:val="24"/>
        </w:rPr>
        <w:t>3</w:t>
      </w:r>
      <w:r w:rsidR="001A7757" w:rsidRPr="0060169C">
        <w:rPr>
          <w:rFonts w:ascii="Palatino Linotype" w:hAnsi="Palatino Linotype"/>
          <w:sz w:val="24"/>
          <w:szCs w:val="24"/>
        </w:rPr>
        <w:t>.</w:t>
      </w:r>
    </w:p>
    <w:tbl>
      <w:tblPr>
        <w:tblW w:w="9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1"/>
        <w:gridCol w:w="1655"/>
        <w:gridCol w:w="1655"/>
        <w:gridCol w:w="1655"/>
        <w:gridCol w:w="1655"/>
      </w:tblGrid>
      <w:tr w:rsidR="0060169C" w:rsidRPr="0060169C" w14:paraId="255AF8A2" w14:textId="77777777" w:rsidTr="004A17D9">
        <w:trPr>
          <w:trHeight w:val="392"/>
        </w:trPr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BA0343A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Descripción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C0086D0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Julio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B40A910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Agosto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AA299EF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Septiembre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AF85ED5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Total</w:t>
            </w:r>
          </w:p>
        </w:tc>
      </w:tr>
      <w:tr w:rsidR="0060169C" w:rsidRPr="0060169C" w14:paraId="137ECC12" w14:textId="77777777" w:rsidTr="004A17D9">
        <w:trPr>
          <w:trHeight w:val="376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1E04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Productores beneficiados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5E02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252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7BC5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240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16F3" w14:textId="77777777" w:rsidR="0060169C" w:rsidRPr="0060169C" w:rsidRDefault="00C04001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243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2EB5" w14:textId="77777777" w:rsidR="0060169C" w:rsidRPr="0060169C" w:rsidRDefault="00C04001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735</w:t>
            </w:r>
          </w:p>
        </w:tc>
      </w:tr>
    </w:tbl>
    <w:p w14:paraId="02677AD3" w14:textId="77777777" w:rsidR="00295BA1" w:rsidRPr="00295BA1" w:rsidRDefault="00295BA1" w:rsidP="00344B6F">
      <w:pPr>
        <w:contextualSpacing/>
        <w:jc w:val="center"/>
        <w:rPr>
          <w:rFonts w:ascii="Palatino Linotype" w:hAnsi="Palatino Linotype"/>
          <w:b/>
          <w:bCs/>
          <w:sz w:val="10"/>
          <w:szCs w:val="10"/>
        </w:rPr>
      </w:pPr>
    </w:p>
    <w:p w14:paraId="56DFB18A" w14:textId="77777777" w:rsidR="00344B6F" w:rsidRDefault="00344B6F" w:rsidP="00344B6F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Pr="009C0170">
        <w:rPr>
          <w:rFonts w:ascii="Palatino Linotype" w:hAnsi="Palatino Linotype"/>
          <w:sz w:val="20"/>
          <w:szCs w:val="20"/>
        </w:rPr>
        <w:t>Dirección de Comercialización</w:t>
      </w:r>
      <w:r>
        <w:rPr>
          <w:rFonts w:ascii="Palatino Linotype" w:hAnsi="Palatino Linotype"/>
          <w:sz w:val="20"/>
          <w:szCs w:val="20"/>
        </w:rPr>
        <w:t>.</w:t>
      </w:r>
    </w:p>
    <w:p w14:paraId="5EAAE083" w14:textId="77777777" w:rsidR="00344B6F" w:rsidRDefault="00344B6F" w:rsidP="00FC638D">
      <w:pPr>
        <w:contextualSpacing/>
        <w:jc w:val="center"/>
        <w:rPr>
          <w:b/>
          <w:bCs/>
        </w:rPr>
        <w:sectPr w:rsidR="00344B6F" w:rsidSect="000045EF">
          <w:pgSz w:w="12240" w:h="15840" w:code="1"/>
          <w:pgMar w:top="1411" w:right="1699" w:bottom="1411" w:left="1699" w:header="720" w:footer="720" w:gutter="0"/>
          <w:cols w:space="720"/>
          <w:docGrid w:linePitch="360"/>
        </w:sectPr>
      </w:pPr>
    </w:p>
    <w:p w14:paraId="5C73E937" w14:textId="77777777" w:rsidR="00186295" w:rsidRPr="0060169C" w:rsidRDefault="001A7757" w:rsidP="000C6A5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60169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Capacitaciones impartidas a los P</w:t>
      </w:r>
      <w:r w:rsidR="00875A88" w:rsidRPr="0060169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roductores A</w:t>
      </w:r>
      <w:r w:rsidR="003F6031" w:rsidRPr="0060169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gropecuarios </w:t>
      </w:r>
    </w:p>
    <w:p w14:paraId="65C6C4D6" w14:textId="77777777" w:rsidR="00182703" w:rsidRPr="00305EB1" w:rsidRDefault="00182703" w:rsidP="00182703">
      <w:pPr>
        <w:pStyle w:val="Prrafodelista"/>
        <w:rPr>
          <w:b/>
          <w:bCs/>
          <w:sz w:val="28"/>
          <w:szCs w:val="28"/>
        </w:rPr>
      </w:pPr>
    </w:p>
    <w:p w14:paraId="157A2820" w14:textId="77777777" w:rsidR="00447B45" w:rsidRDefault="00186295" w:rsidP="00447B45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478D4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366C77">
        <w:rPr>
          <w:rFonts w:ascii="Palatino Linotype" w:hAnsi="Palatino Linotype"/>
          <w:b/>
          <w:bCs/>
          <w:sz w:val="24"/>
          <w:szCs w:val="24"/>
        </w:rPr>
        <w:t>7</w:t>
      </w:r>
      <w:r w:rsidRPr="009478D4">
        <w:rPr>
          <w:rFonts w:ascii="Palatino Linotype" w:hAnsi="Palatino Linotype"/>
          <w:b/>
          <w:bCs/>
          <w:sz w:val="24"/>
          <w:szCs w:val="24"/>
        </w:rPr>
        <w:t>.</w:t>
      </w:r>
      <w:r w:rsidRPr="009478D4">
        <w:rPr>
          <w:rFonts w:ascii="Palatino Linotype" w:hAnsi="Palatino Linotype"/>
          <w:sz w:val="24"/>
          <w:szCs w:val="24"/>
        </w:rPr>
        <w:t xml:space="preserve"> República Dominicana: Talleres</w:t>
      </w:r>
      <w:r w:rsidR="00447B45">
        <w:rPr>
          <w:rFonts w:ascii="Palatino Linotype" w:hAnsi="Palatino Linotype"/>
          <w:sz w:val="24"/>
          <w:szCs w:val="24"/>
        </w:rPr>
        <w:t xml:space="preserve"> de </w:t>
      </w:r>
    </w:p>
    <w:p w14:paraId="0A621A10" w14:textId="77777777" w:rsidR="00A24679" w:rsidRDefault="009E4635" w:rsidP="00447B45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478D4">
        <w:rPr>
          <w:rFonts w:ascii="Palatino Linotype" w:hAnsi="Palatino Linotype"/>
          <w:sz w:val="24"/>
          <w:szCs w:val="24"/>
        </w:rPr>
        <w:t xml:space="preserve">capacitación </w:t>
      </w:r>
      <w:r w:rsidR="00186295" w:rsidRPr="009478D4">
        <w:rPr>
          <w:rFonts w:ascii="Palatino Linotype" w:hAnsi="Palatino Linotype"/>
          <w:sz w:val="24"/>
          <w:szCs w:val="24"/>
        </w:rPr>
        <w:t xml:space="preserve">por mes, según </w:t>
      </w:r>
      <w:r w:rsidRPr="009478D4">
        <w:rPr>
          <w:rFonts w:ascii="Palatino Linotype" w:hAnsi="Palatino Linotype"/>
          <w:sz w:val="24"/>
          <w:szCs w:val="24"/>
        </w:rPr>
        <w:t>tema</w:t>
      </w:r>
      <w:r w:rsidR="00186295" w:rsidRPr="009478D4">
        <w:rPr>
          <w:rFonts w:ascii="Palatino Linotype" w:hAnsi="Palatino Linotype"/>
          <w:sz w:val="24"/>
          <w:szCs w:val="24"/>
        </w:rPr>
        <w:t>, 202</w:t>
      </w:r>
      <w:r w:rsidR="004864A3">
        <w:rPr>
          <w:rFonts w:ascii="Palatino Linotype" w:hAnsi="Palatino Linotype"/>
          <w:sz w:val="24"/>
          <w:szCs w:val="24"/>
        </w:rPr>
        <w:t>3</w:t>
      </w:r>
      <w:r w:rsidR="001A7757">
        <w:rPr>
          <w:rFonts w:ascii="Palatino Linotype" w:hAnsi="Palatino Linotype"/>
          <w:sz w:val="24"/>
          <w:szCs w:val="24"/>
        </w:rPr>
        <w:t>.</w:t>
      </w:r>
    </w:p>
    <w:tbl>
      <w:tblPr>
        <w:tblW w:w="92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6"/>
        <w:gridCol w:w="718"/>
        <w:gridCol w:w="674"/>
        <w:gridCol w:w="775"/>
        <w:gridCol w:w="914"/>
        <w:gridCol w:w="146"/>
        <w:gridCol w:w="1407"/>
        <w:gridCol w:w="1502"/>
        <w:gridCol w:w="379"/>
        <w:gridCol w:w="232"/>
      </w:tblGrid>
      <w:tr w:rsidR="00832CDB" w:rsidRPr="0060169C" w14:paraId="437B1079" w14:textId="77777777" w:rsidTr="00832CDB">
        <w:trPr>
          <w:trHeight w:val="328"/>
        </w:trPr>
        <w:tc>
          <w:tcPr>
            <w:tcW w:w="32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08E8165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Talleres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606F8A1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Julio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47CF28E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Agosto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</w:tcPr>
          <w:p w14:paraId="6CF26800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8722905" w14:textId="58A27F1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Septiembre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E9C9356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2115" w14:textId="77777777" w:rsidR="00832CDB" w:rsidRPr="0060169C" w:rsidRDefault="00832CDB" w:rsidP="00601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32CDB" w:rsidRPr="0060169C" w14:paraId="144945B9" w14:textId="77777777" w:rsidTr="00832CDB">
        <w:trPr>
          <w:trHeight w:val="315"/>
        </w:trPr>
        <w:tc>
          <w:tcPr>
            <w:tcW w:w="32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33D6BC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Total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C1CFE6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519015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14:paraId="722C0FC6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115431" w14:textId="2A8CAF41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D7981E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8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9934" w14:textId="77777777" w:rsidR="00832CDB" w:rsidRPr="0060169C" w:rsidRDefault="00832CDB" w:rsidP="00601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32CDB" w:rsidRPr="0060169C" w14:paraId="570EB271" w14:textId="77777777" w:rsidTr="00832CDB">
        <w:trPr>
          <w:trHeight w:val="2331"/>
        </w:trPr>
        <w:tc>
          <w:tcPr>
            <w:tcW w:w="32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0477E9" w14:textId="77777777" w:rsidR="00832CDB" w:rsidRPr="0060169C" w:rsidRDefault="00832CDB" w:rsidP="006016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Talleres de capacitación a Asociaciones y/o Cooperativas de Pequeños y Medianos Productores Agropecuarios en Estándares de Calidad e Inocuidad y Comercialización.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791E33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8894B2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C7A4507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BD4867" w14:textId="1F6623DB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F8C28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3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B439" w14:textId="77777777" w:rsidR="00832CDB" w:rsidRPr="0060169C" w:rsidRDefault="00832CDB" w:rsidP="00601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32CDB" w:rsidRPr="0060169C" w14:paraId="40FC7072" w14:textId="77777777" w:rsidTr="00832CDB">
        <w:trPr>
          <w:trHeight w:val="1751"/>
        </w:trPr>
        <w:tc>
          <w:tcPr>
            <w:tcW w:w="32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E07AAE" w14:textId="77777777" w:rsidR="00832CDB" w:rsidRPr="0060169C" w:rsidRDefault="00832CDB" w:rsidP="006016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Talleres de capacitación a Asociaciones y/o Cooperativas de Pequeños y Medianos Productores Agropecuarios en Manejo de Post Cosecha.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CF590C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981A85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8D8F7D2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3E2F23" w14:textId="69B6E76C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35537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3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F06E" w14:textId="77777777" w:rsidR="00832CDB" w:rsidRPr="0060169C" w:rsidRDefault="00832CDB" w:rsidP="00601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32CDB" w:rsidRPr="0060169C" w14:paraId="46FDE723" w14:textId="77777777" w:rsidTr="00832CDB">
        <w:trPr>
          <w:trHeight w:val="2331"/>
        </w:trPr>
        <w:tc>
          <w:tcPr>
            <w:tcW w:w="32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72A001" w14:textId="77777777" w:rsidR="00832CDB" w:rsidRPr="0060169C" w:rsidRDefault="00832CDB" w:rsidP="006016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Talleres de capacitación a Asociaciones y/o Cooperativas de Pequeños y Medianos Productores Agropecuarios en Buenas Prácticas de Manipulación de Productos Agrícolas y Cárnicos.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7110FE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A5B6D1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74BE554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6341E6" w14:textId="26A8081C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3E374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2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BD40" w14:textId="77777777" w:rsidR="00832CDB" w:rsidRPr="0060169C" w:rsidRDefault="00832CDB" w:rsidP="00601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32CDB" w:rsidRPr="0060169C" w14:paraId="6FB216A8" w14:textId="77777777" w:rsidTr="00832CDB">
        <w:trPr>
          <w:trHeight w:val="1126"/>
        </w:trPr>
        <w:tc>
          <w:tcPr>
            <w:tcW w:w="32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990DF9" w14:textId="77777777" w:rsidR="00832CDB" w:rsidRPr="0060169C" w:rsidRDefault="00832CDB" w:rsidP="006016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Talleres exclusivos para encuentros regionales.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B9BE48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C5AC2C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2F147A8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6AC98F" w14:textId="55A9821C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347EA" w14:textId="77777777" w:rsidR="00832CDB" w:rsidRPr="0060169C" w:rsidRDefault="00832CDB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DB77" w14:textId="77777777" w:rsidR="00832CDB" w:rsidRPr="0060169C" w:rsidRDefault="00832CDB" w:rsidP="00601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32CDB" w:rsidRPr="0060169C" w14:paraId="53FC7CCF" w14:textId="77777777" w:rsidTr="00832CDB">
        <w:trPr>
          <w:trHeight w:val="263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0E3E" w14:textId="77777777" w:rsidR="00832CDB" w:rsidRPr="0060169C" w:rsidRDefault="00832CDB" w:rsidP="00601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1799" w14:textId="77777777" w:rsidR="00832CDB" w:rsidRPr="0060169C" w:rsidRDefault="00832CDB" w:rsidP="00601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0F78" w14:textId="77777777" w:rsidR="00832CDB" w:rsidRPr="0060169C" w:rsidRDefault="00832CDB" w:rsidP="00601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B3ED5D2" w14:textId="77777777" w:rsidR="00832CDB" w:rsidRPr="0060169C" w:rsidRDefault="00832CDB" w:rsidP="00601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1BA1" w14:textId="5D56EFEA" w:rsidR="00832CDB" w:rsidRPr="0060169C" w:rsidRDefault="00832CDB" w:rsidP="00601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A956" w14:textId="77777777" w:rsidR="00832CDB" w:rsidRPr="0060169C" w:rsidRDefault="00832CDB" w:rsidP="00601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1B6A" w14:textId="77777777" w:rsidR="00832CDB" w:rsidRPr="0060169C" w:rsidRDefault="00832CDB" w:rsidP="00601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</w:tbl>
    <w:p w14:paraId="067D9E8E" w14:textId="77777777" w:rsidR="00F9345F" w:rsidRDefault="00186295" w:rsidP="00832CD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1C3855FA" w14:textId="77777777" w:rsidR="00186295" w:rsidRPr="00F04EDB" w:rsidRDefault="00186295" w:rsidP="00832CD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 w:rsidR="00001611">
        <w:rPr>
          <w:rFonts w:ascii="Palatino Linotype" w:hAnsi="Palatino Linotype"/>
          <w:sz w:val="20"/>
          <w:szCs w:val="20"/>
        </w:rPr>
        <w:t xml:space="preserve">, </w:t>
      </w:r>
      <w:r w:rsidR="00F04EDB" w:rsidRPr="00F04EDB">
        <w:rPr>
          <w:rFonts w:ascii="Palatino Linotype" w:hAnsi="Palatino Linotype"/>
          <w:sz w:val="20"/>
          <w:szCs w:val="20"/>
        </w:rPr>
        <w:t>Normas y Tecnología Alimentaria</w:t>
      </w:r>
      <w:r w:rsidR="00CC1C7B">
        <w:rPr>
          <w:rFonts w:ascii="Palatino Linotype" w:hAnsi="Palatino Linotype"/>
          <w:sz w:val="20"/>
          <w:szCs w:val="20"/>
        </w:rPr>
        <w:t>.</w:t>
      </w:r>
    </w:p>
    <w:p w14:paraId="384707A0" w14:textId="77777777" w:rsidR="00CE3FF8" w:rsidRDefault="00CE3FF8" w:rsidP="00832CDB">
      <w:pPr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17FC5A9F" w14:textId="77777777" w:rsidR="009478D4" w:rsidRDefault="009478D4" w:rsidP="00521162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472D42E7" w14:textId="77777777" w:rsidR="00366C77" w:rsidRDefault="00366C77" w:rsidP="00521162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01DD7366" w14:textId="77777777" w:rsidR="00832CDB" w:rsidRDefault="00832CDB" w:rsidP="00521162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5D156E9B" w14:textId="77777777" w:rsidR="00832CDB" w:rsidRDefault="00832CDB" w:rsidP="00521162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51FA8745" w14:textId="77777777" w:rsidR="00832CDB" w:rsidRDefault="00832CDB" w:rsidP="00521162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2E6C7A26" w14:textId="77777777" w:rsidR="00366C77" w:rsidRDefault="00366C77" w:rsidP="00521162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1296E2AB" w14:textId="77777777" w:rsidR="00904759" w:rsidRPr="009478D4" w:rsidRDefault="00904759" w:rsidP="0090475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0169C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366C77" w:rsidRPr="0060169C">
        <w:rPr>
          <w:rFonts w:ascii="Palatino Linotype" w:hAnsi="Palatino Linotype"/>
          <w:b/>
          <w:bCs/>
          <w:sz w:val="24"/>
          <w:szCs w:val="24"/>
        </w:rPr>
        <w:t>8</w:t>
      </w:r>
      <w:r w:rsidRPr="0060169C">
        <w:rPr>
          <w:rFonts w:ascii="Palatino Linotype" w:hAnsi="Palatino Linotype"/>
          <w:b/>
          <w:bCs/>
          <w:sz w:val="24"/>
          <w:szCs w:val="24"/>
        </w:rPr>
        <w:t xml:space="preserve">. </w:t>
      </w:r>
      <w:r w:rsidRPr="0060169C">
        <w:rPr>
          <w:rFonts w:ascii="Palatino Linotype" w:hAnsi="Palatino Linotype"/>
          <w:sz w:val="24"/>
          <w:szCs w:val="24"/>
        </w:rPr>
        <w:t>República Dominicana: Productores</w:t>
      </w:r>
    </w:p>
    <w:p w14:paraId="41826BF3" w14:textId="77777777" w:rsidR="009B41D3" w:rsidRDefault="00904759" w:rsidP="0025432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478D4">
        <w:rPr>
          <w:rFonts w:ascii="Palatino Linotype" w:hAnsi="Palatino Linotype"/>
          <w:sz w:val="24"/>
          <w:szCs w:val="24"/>
        </w:rPr>
        <w:t>beneficiados por mes, según capacitación, 202</w:t>
      </w:r>
      <w:r w:rsidR="004864A3">
        <w:rPr>
          <w:rFonts w:ascii="Palatino Linotype" w:hAnsi="Palatino Linotype"/>
          <w:sz w:val="24"/>
          <w:szCs w:val="24"/>
        </w:rPr>
        <w:t>3</w:t>
      </w:r>
      <w:r w:rsidR="00447B45">
        <w:rPr>
          <w:rFonts w:ascii="Palatino Linotype" w:hAnsi="Palatino Linotype"/>
          <w:sz w:val="24"/>
          <w:szCs w:val="24"/>
        </w:rPr>
        <w:t>.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660"/>
        <w:gridCol w:w="1660"/>
        <w:gridCol w:w="1660"/>
        <w:gridCol w:w="1187"/>
      </w:tblGrid>
      <w:tr w:rsidR="0060169C" w:rsidRPr="0060169C" w14:paraId="535088CA" w14:textId="77777777" w:rsidTr="00832CDB">
        <w:trPr>
          <w:trHeight w:val="375"/>
        </w:trPr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3741B19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Productores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8407568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Julio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BE50321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Agosto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BB5D57D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Septiembre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9CC07B5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Total</w:t>
            </w:r>
          </w:p>
        </w:tc>
      </w:tr>
      <w:tr w:rsidR="0060169C" w:rsidRPr="0060169C" w14:paraId="29ED9220" w14:textId="77777777" w:rsidTr="00832CDB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9C85A6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Total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C00A18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0501DEE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C98D375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DF4F87D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277</w:t>
            </w:r>
          </w:p>
        </w:tc>
      </w:tr>
      <w:tr w:rsidR="0060169C" w:rsidRPr="0060169C" w14:paraId="57B81B74" w14:textId="77777777" w:rsidTr="00832CDB">
        <w:trPr>
          <w:trHeight w:val="1335"/>
        </w:trPr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0BB0BE" w14:textId="77777777" w:rsidR="0060169C" w:rsidRPr="0060169C" w:rsidRDefault="0060169C" w:rsidP="006016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Productores capacitados en Estándares de Calidad e Inocuidad y Comercialización.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8817B4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23472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A2F45F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5BD32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107</w:t>
            </w:r>
          </w:p>
        </w:tc>
      </w:tr>
      <w:tr w:rsidR="0060169C" w:rsidRPr="0060169C" w14:paraId="46BDE7DE" w14:textId="77777777" w:rsidTr="00832CDB">
        <w:trPr>
          <w:trHeight w:val="675"/>
        </w:trPr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020762" w14:textId="77777777" w:rsidR="0060169C" w:rsidRPr="0060169C" w:rsidRDefault="0060169C" w:rsidP="006016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Productores capacitados en Manejo de Post Cosecha.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E21710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9BA032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5D80C6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37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1E0E7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104</w:t>
            </w:r>
          </w:p>
        </w:tc>
      </w:tr>
      <w:tr w:rsidR="0060169C" w:rsidRPr="0060169C" w14:paraId="7947419D" w14:textId="77777777" w:rsidTr="00832CDB">
        <w:trPr>
          <w:trHeight w:val="1335"/>
        </w:trPr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75037D" w14:textId="77777777" w:rsidR="0060169C" w:rsidRPr="0060169C" w:rsidRDefault="0060169C" w:rsidP="006016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Productores capacitados en Buenas Prácticas de Manipulación de Productos Agrícolas y Cárnicos.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13DC6D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FC31EB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13C28F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39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BDF02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66</w:t>
            </w:r>
          </w:p>
        </w:tc>
      </w:tr>
      <w:tr w:rsidR="0060169C" w:rsidRPr="0060169C" w14:paraId="5589903A" w14:textId="77777777" w:rsidTr="00832CDB">
        <w:trPr>
          <w:trHeight w:val="675"/>
        </w:trPr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AD27D6" w14:textId="77777777" w:rsidR="0060169C" w:rsidRPr="0060169C" w:rsidRDefault="0060169C" w:rsidP="006016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Productores que asistieron a los encuentros regionales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DE03B3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40C463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BB0C6B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8217D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</w:tbl>
    <w:p w14:paraId="196ED66B" w14:textId="77777777" w:rsidR="00F223F8" w:rsidRDefault="00F223F8" w:rsidP="00F223F8">
      <w:pPr>
        <w:contextualSpacing/>
        <w:rPr>
          <w:rFonts w:ascii="Palatino Linotype" w:hAnsi="Palatino Linotype"/>
          <w:sz w:val="24"/>
          <w:szCs w:val="24"/>
        </w:rPr>
      </w:pPr>
    </w:p>
    <w:p w14:paraId="4C247613" w14:textId="77777777" w:rsidR="00366C77" w:rsidRPr="00366C77" w:rsidRDefault="00366C77" w:rsidP="00366C77">
      <w:pPr>
        <w:contextualSpacing/>
        <w:rPr>
          <w:rFonts w:ascii="Palatino Linotype" w:hAnsi="Palatino Linotype"/>
          <w:sz w:val="2"/>
          <w:szCs w:val="24"/>
        </w:rPr>
      </w:pPr>
    </w:p>
    <w:p w14:paraId="2DD2A160" w14:textId="77777777" w:rsidR="009478D4" w:rsidRPr="009478D4" w:rsidRDefault="009478D4" w:rsidP="009478D4">
      <w:pPr>
        <w:contextualSpacing/>
        <w:rPr>
          <w:rFonts w:ascii="Palatino Linotype" w:hAnsi="Palatino Linotype"/>
          <w:sz w:val="2"/>
          <w:szCs w:val="24"/>
        </w:rPr>
      </w:pPr>
    </w:p>
    <w:p w14:paraId="0485BDFD" w14:textId="77777777" w:rsidR="009B41D3" w:rsidRPr="00254329" w:rsidRDefault="009B41D3" w:rsidP="009B41D3">
      <w:pPr>
        <w:contextualSpacing/>
        <w:rPr>
          <w:rFonts w:ascii="Palatino Linotype" w:hAnsi="Palatino Linotype"/>
          <w:sz w:val="2"/>
          <w:szCs w:val="24"/>
        </w:rPr>
      </w:pPr>
    </w:p>
    <w:p w14:paraId="19D64BC9" w14:textId="77777777" w:rsidR="00F9345F" w:rsidRDefault="00305EB1" w:rsidP="00EE7C80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4D260C53" w14:textId="77777777" w:rsidR="009C37B8" w:rsidRDefault="00F04EDB" w:rsidP="00F04ED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 w:rsidR="00001611">
        <w:rPr>
          <w:rFonts w:ascii="Palatino Linotype" w:hAnsi="Palatino Linotype"/>
          <w:sz w:val="20"/>
          <w:szCs w:val="20"/>
        </w:rPr>
        <w:t>,</w:t>
      </w:r>
      <w:r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>
        <w:rPr>
          <w:rFonts w:ascii="Palatino Linotype" w:hAnsi="Palatino Linotype"/>
          <w:sz w:val="20"/>
          <w:szCs w:val="20"/>
        </w:rPr>
        <w:t>.</w:t>
      </w:r>
    </w:p>
    <w:p w14:paraId="53698222" w14:textId="77777777" w:rsidR="0075151E" w:rsidRDefault="0075151E" w:rsidP="00F04ED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64D0A5F" w14:textId="77777777" w:rsidR="00A41E91" w:rsidRDefault="00A41E91" w:rsidP="00F04ED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11B22D18" w14:textId="77777777" w:rsidR="00CE5B6D" w:rsidRPr="00254329" w:rsidRDefault="009546A1" w:rsidP="000C6A5E">
      <w:pPr>
        <w:pStyle w:val="Prrafodelist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Afiliaciones de</w:t>
      </w:r>
      <w:r w:rsidR="00875A88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 Productores A</w:t>
      </w:r>
      <w:r w:rsidRPr="009546A1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gropecuarios</w:t>
      </w:r>
    </w:p>
    <w:p w14:paraId="7B78A3EB" w14:textId="77777777" w:rsidR="00254329" w:rsidRPr="00254329" w:rsidRDefault="00254329" w:rsidP="00254329">
      <w:pPr>
        <w:pStyle w:val="Prrafodelista"/>
        <w:rPr>
          <w:rFonts w:ascii="Palatino Linotype" w:hAnsi="Palatino Linotype"/>
          <w:sz w:val="20"/>
          <w:szCs w:val="20"/>
        </w:rPr>
      </w:pPr>
    </w:p>
    <w:p w14:paraId="5E356308" w14:textId="77777777" w:rsidR="00CE5B6D" w:rsidRDefault="00CE5B6D" w:rsidP="0025432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478D4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366C77">
        <w:rPr>
          <w:rFonts w:ascii="Palatino Linotype" w:hAnsi="Palatino Linotype"/>
          <w:b/>
          <w:bCs/>
          <w:sz w:val="24"/>
          <w:szCs w:val="24"/>
        </w:rPr>
        <w:t>9</w:t>
      </w:r>
      <w:r w:rsidRPr="009478D4">
        <w:rPr>
          <w:rFonts w:ascii="Palatino Linotype" w:hAnsi="Palatino Linotype"/>
          <w:b/>
          <w:bCs/>
          <w:sz w:val="24"/>
          <w:szCs w:val="24"/>
        </w:rPr>
        <w:t>.</w:t>
      </w:r>
      <w:r w:rsidR="00254329" w:rsidRPr="009478D4">
        <w:rPr>
          <w:rFonts w:ascii="Palatino Linotype" w:hAnsi="Palatino Linotype"/>
          <w:sz w:val="24"/>
          <w:szCs w:val="24"/>
        </w:rPr>
        <w:t>República</w:t>
      </w:r>
      <w:r w:rsidRPr="009478D4">
        <w:rPr>
          <w:rFonts w:ascii="Palatino Linotype" w:hAnsi="Palatino Linotype"/>
          <w:sz w:val="24"/>
          <w:szCs w:val="24"/>
        </w:rPr>
        <w:t xml:space="preserve"> Dominicana: Cantidad de </w:t>
      </w:r>
      <w:r w:rsidR="00605BFF" w:rsidRPr="009478D4">
        <w:rPr>
          <w:rFonts w:ascii="Palatino Linotype" w:hAnsi="Palatino Linotype"/>
          <w:sz w:val="24"/>
          <w:szCs w:val="24"/>
        </w:rPr>
        <w:t xml:space="preserve">encuentros con Asociaciones y Cooperativas de Productores Agropecuarios </w:t>
      </w:r>
      <w:r w:rsidRPr="009478D4">
        <w:rPr>
          <w:rFonts w:ascii="Palatino Linotype" w:hAnsi="Palatino Linotype"/>
          <w:sz w:val="24"/>
          <w:szCs w:val="24"/>
        </w:rPr>
        <w:t xml:space="preserve">por </w:t>
      </w:r>
      <w:r w:rsidR="004864A3">
        <w:rPr>
          <w:rFonts w:ascii="Palatino Linotype" w:hAnsi="Palatino Linotype"/>
          <w:sz w:val="24"/>
          <w:szCs w:val="24"/>
        </w:rPr>
        <w:t>mes, 2023</w:t>
      </w:r>
      <w:r w:rsidR="006E0A95">
        <w:rPr>
          <w:rFonts w:ascii="Palatino Linotype" w:hAnsi="Palatino Linotype"/>
          <w:sz w:val="24"/>
          <w:szCs w:val="24"/>
        </w:rPr>
        <w:t>.</w:t>
      </w:r>
    </w:p>
    <w:tbl>
      <w:tblPr>
        <w:tblW w:w="8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1280"/>
        <w:gridCol w:w="1300"/>
        <w:gridCol w:w="1460"/>
        <w:gridCol w:w="1240"/>
      </w:tblGrid>
      <w:tr w:rsidR="007E41CF" w:rsidRPr="007E41CF" w14:paraId="1D2BEFCC" w14:textId="77777777" w:rsidTr="007E41CF">
        <w:trPr>
          <w:trHeight w:val="375"/>
        </w:trPr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1252311" w14:textId="77777777" w:rsidR="007E41CF" w:rsidRPr="007E41CF" w:rsidRDefault="007E41CF" w:rsidP="007E41C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7E41CF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Encuentros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8BF1200" w14:textId="77777777" w:rsidR="007E41CF" w:rsidRPr="007E41CF" w:rsidRDefault="007E41CF" w:rsidP="007E41C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7E41CF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Julio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5226722" w14:textId="77777777" w:rsidR="007E41CF" w:rsidRPr="007E41CF" w:rsidRDefault="007E41CF" w:rsidP="007E41C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7E41CF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Agosto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3DB7B16" w14:textId="77777777" w:rsidR="007E41CF" w:rsidRPr="007E41CF" w:rsidRDefault="007E41CF" w:rsidP="007E41C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7E41CF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60DDEDF" w14:textId="77777777" w:rsidR="007E41CF" w:rsidRPr="007E41CF" w:rsidRDefault="007E41CF" w:rsidP="007E41C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7E41CF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Total</w:t>
            </w:r>
          </w:p>
        </w:tc>
      </w:tr>
      <w:tr w:rsidR="007E41CF" w:rsidRPr="007E41CF" w14:paraId="2A89A1BB" w14:textId="77777777" w:rsidTr="007E41CF">
        <w:trPr>
          <w:trHeight w:val="1815"/>
        </w:trPr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9B3655" w14:textId="77777777" w:rsidR="007E41CF" w:rsidRPr="007E41CF" w:rsidRDefault="007E41CF" w:rsidP="007E41C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7E41C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Encuentros con Asociaciones y Cooperativas de Productores Agropecuarios para la Afiliación a los Programas de Comercialización Agropecuaria.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030D3" w14:textId="77777777" w:rsidR="007E41CF" w:rsidRPr="007E41CF" w:rsidRDefault="00C04001" w:rsidP="007E41C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DCF3D" w14:textId="77777777" w:rsidR="007E41CF" w:rsidRPr="007E41CF" w:rsidRDefault="007E41CF" w:rsidP="007E41C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7E41C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44708" w14:textId="77777777" w:rsidR="007E41CF" w:rsidRPr="007E41CF" w:rsidRDefault="007E41CF" w:rsidP="007E41C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7E41C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5B8A6" w14:textId="77777777" w:rsidR="007E41CF" w:rsidRPr="007E41CF" w:rsidRDefault="00C04001" w:rsidP="007E41C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6</w:t>
            </w:r>
          </w:p>
        </w:tc>
      </w:tr>
    </w:tbl>
    <w:p w14:paraId="2817DB44" w14:textId="77777777" w:rsidR="00A41E91" w:rsidRDefault="00A41E91" w:rsidP="00A41E91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418E33B0" w14:textId="699F8756" w:rsidR="00605BFF" w:rsidRDefault="00605BFF" w:rsidP="00A41E91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0761CE31" w14:textId="77777777" w:rsidR="00366C77" w:rsidRPr="009478D4" w:rsidRDefault="00605BFF" w:rsidP="00A41E91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>
        <w:rPr>
          <w:rFonts w:ascii="Palatino Linotype" w:hAnsi="Palatino Linotype"/>
          <w:sz w:val="20"/>
          <w:szCs w:val="20"/>
        </w:rPr>
        <w:t>,</w:t>
      </w:r>
      <w:r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>
        <w:rPr>
          <w:rFonts w:ascii="Palatino Linotype" w:hAnsi="Palatino Linotype"/>
          <w:sz w:val="20"/>
          <w:szCs w:val="20"/>
        </w:rPr>
        <w:t>.</w:t>
      </w:r>
    </w:p>
    <w:p w14:paraId="4E2FECD1" w14:textId="77777777" w:rsidR="008376DE" w:rsidRDefault="008376DE" w:rsidP="007850E6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478D4">
        <w:rPr>
          <w:rFonts w:ascii="Palatino Linotype" w:hAnsi="Palatino Linotype"/>
          <w:b/>
          <w:bCs/>
          <w:sz w:val="24"/>
          <w:szCs w:val="24"/>
        </w:rPr>
        <w:lastRenderedPageBreak/>
        <w:t xml:space="preserve">Tabla </w:t>
      </w:r>
      <w:r w:rsidR="00DA54BE" w:rsidRPr="009478D4">
        <w:rPr>
          <w:rFonts w:ascii="Palatino Linotype" w:hAnsi="Palatino Linotype"/>
          <w:b/>
          <w:bCs/>
          <w:sz w:val="24"/>
          <w:szCs w:val="24"/>
        </w:rPr>
        <w:t>1</w:t>
      </w:r>
      <w:r w:rsidR="00366C77">
        <w:rPr>
          <w:rFonts w:ascii="Palatino Linotype" w:hAnsi="Palatino Linotype"/>
          <w:b/>
          <w:bCs/>
          <w:sz w:val="24"/>
          <w:szCs w:val="24"/>
        </w:rPr>
        <w:t>0</w:t>
      </w:r>
      <w:r w:rsidRPr="009478D4">
        <w:rPr>
          <w:rFonts w:ascii="Palatino Linotype" w:hAnsi="Palatino Linotype"/>
          <w:b/>
          <w:bCs/>
          <w:sz w:val="24"/>
          <w:szCs w:val="24"/>
        </w:rPr>
        <w:t>.</w:t>
      </w:r>
      <w:r w:rsidR="007850E6" w:rsidRPr="009478D4">
        <w:rPr>
          <w:rFonts w:ascii="Palatino Linotype" w:hAnsi="Palatino Linotype"/>
          <w:sz w:val="24"/>
          <w:szCs w:val="24"/>
        </w:rPr>
        <w:t>República</w:t>
      </w:r>
      <w:r w:rsidRPr="009478D4">
        <w:rPr>
          <w:rFonts w:ascii="Palatino Linotype" w:hAnsi="Palatino Linotype"/>
          <w:sz w:val="24"/>
          <w:szCs w:val="24"/>
        </w:rPr>
        <w:t xml:space="preserve"> Dominicana: Cantidad de productores afiliados a los Programas de Comercialización Agropecuaria</w:t>
      </w:r>
      <w:r w:rsidR="004864A3">
        <w:rPr>
          <w:rFonts w:ascii="Palatino Linotype" w:hAnsi="Palatino Linotype"/>
          <w:sz w:val="24"/>
          <w:szCs w:val="24"/>
        </w:rPr>
        <w:t xml:space="preserve"> por mes, 2023</w:t>
      </w:r>
      <w:r w:rsidR="006E0A95">
        <w:rPr>
          <w:rFonts w:ascii="Palatino Linotype" w:hAnsi="Palatino Linotype"/>
          <w:sz w:val="24"/>
          <w:szCs w:val="24"/>
        </w:rPr>
        <w:t>.</w:t>
      </w: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8"/>
        <w:gridCol w:w="768"/>
        <w:gridCol w:w="1276"/>
        <w:gridCol w:w="283"/>
        <w:gridCol w:w="851"/>
        <w:gridCol w:w="1417"/>
        <w:gridCol w:w="557"/>
        <w:gridCol w:w="577"/>
      </w:tblGrid>
      <w:tr w:rsidR="0060169C" w:rsidRPr="0060169C" w14:paraId="5DE84FF7" w14:textId="77777777" w:rsidTr="009B1916">
        <w:trPr>
          <w:trHeight w:val="37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F9CDE8D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Afiliaciones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0128BC8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Julio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2895937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Agosto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A30597D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Septiembre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BE5E754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Total</w:t>
            </w:r>
          </w:p>
        </w:tc>
      </w:tr>
      <w:tr w:rsidR="0060169C" w:rsidRPr="0060169C" w14:paraId="07B2CCCF" w14:textId="77777777" w:rsidTr="009B1916">
        <w:trPr>
          <w:trHeight w:val="37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509764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2CC96F2" w14:textId="77777777" w:rsidR="0060169C" w:rsidRPr="0060169C" w:rsidRDefault="00C04001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DC77D8E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28A0E6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6B1A279" w14:textId="77777777" w:rsidR="0060169C" w:rsidRPr="0060169C" w:rsidRDefault="00C04001" w:rsidP="00C0400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90</w:t>
            </w:r>
          </w:p>
        </w:tc>
      </w:tr>
      <w:tr w:rsidR="0060169C" w:rsidRPr="0060169C" w14:paraId="2E8DE6D7" w14:textId="77777777" w:rsidTr="009B1916">
        <w:trPr>
          <w:trHeight w:val="133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67D44C" w14:textId="77777777" w:rsidR="0060169C" w:rsidRPr="0060169C" w:rsidRDefault="0060169C" w:rsidP="006016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Productores Agropecuarios entrenados en los encuentros para las afiliaciones a los Programas de Comercialización Agropecuaria.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8632B" w14:textId="77777777" w:rsidR="0060169C" w:rsidRPr="0060169C" w:rsidRDefault="00C04001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13053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7D9D7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CBFFB" w14:textId="77777777" w:rsidR="0060169C" w:rsidRPr="0060169C" w:rsidRDefault="00C04001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74</w:t>
            </w:r>
          </w:p>
        </w:tc>
      </w:tr>
      <w:tr w:rsidR="0060169C" w:rsidRPr="0060169C" w14:paraId="4A50CCE9" w14:textId="77777777" w:rsidTr="009B1916">
        <w:trPr>
          <w:trHeight w:val="133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DD7F47" w14:textId="77777777" w:rsidR="0060169C" w:rsidRPr="0060169C" w:rsidRDefault="0060169C" w:rsidP="006016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Productoras Agropecuarias entrenadas en los encuentros para las afiliaciones a los Programas de Comercialización Agropecuaria.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890FA" w14:textId="77777777" w:rsidR="0060169C" w:rsidRPr="0060169C" w:rsidRDefault="00C04001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E738E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3D2EB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F7463" w14:textId="77777777" w:rsidR="0060169C" w:rsidRPr="0060169C" w:rsidRDefault="00C04001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16</w:t>
            </w:r>
          </w:p>
        </w:tc>
      </w:tr>
      <w:tr w:rsidR="0060169C" w:rsidRPr="0060169C" w14:paraId="1062E907" w14:textId="77777777" w:rsidTr="009B1916">
        <w:trPr>
          <w:trHeight w:val="133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D1E369" w14:textId="77777777" w:rsidR="0060169C" w:rsidRPr="0060169C" w:rsidRDefault="0060169C" w:rsidP="006016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 xml:space="preserve">Productores Agropecuarios  </w:t>
            </w:r>
            <w:r w:rsidR="00C04001"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jóvenes</w:t>
            </w: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 xml:space="preserve"> entrenados en los encuentros para las afiliaciones a los Programas de Comercialización Agropecuaria.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DE1AD" w14:textId="77777777" w:rsidR="0060169C" w:rsidRPr="0060169C" w:rsidRDefault="00C04001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77BF7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BB5EF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F4766" w14:textId="77777777" w:rsidR="0060169C" w:rsidRPr="0060169C" w:rsidRDefault="00C04001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val="es-ES" w:eastAsia="es-ES"/>
              </w:rPr>
              <w:t>0</w:t>
            </w:r>
          </w:p>
        </w:tc>
      </w:tr>
      <w:tr w:rsidR="0060169C" w:rsidRPr="0060169C" w14:paraId="7A80494F" w14:textId="77777777" w:rsidTr="009B1916">
        <w:trPr>
          <w:trHeight w:val="300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6445" w14:textId="77777777" w:rsidR="0060169C" w:rsidRPr="0060169C" w:rsidRDefault="0060169C" w:rsidP="00601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2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83C8" w14:textId="77777777" w:rsidR="0060169C" w:rsidRPr="0060169C" w:rsidRDefault="0060169C" w:rsidP="00601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6BE4" w14:textId="77777777" w:rsidR="0060169C" w:rsidRPr="0060169C" w:rsidRDefault="0060169C" w:rsidP="00601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FAAC" w14:textId="77777777" w:rsidR="0060169C" w:rsidRPr="0060169C" w:rsidRDefault="0060169C" w:rsidP="00601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13E" w14:textId="77777777" w:rsidR="0060169C" w:rsidRPr="0060169C" w:rsidRDefault="0060169C" w:rsidP="00601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</w:tbl>
    <w:p w14:paraId="12FECF6A" w14:textId="77777777" w:rsidR="008376DE" w:rsidRDefault="008376DE" w:rsidP="009B1916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5467E00F" w14:textId="77777777" w:rsidR="0075151E" w:rsidRPr="006C004C" w:rsidRDefault="008376DE" w:rsidP="009B1916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>
        <w:rPr>
          <w:rFonts w:ascii="Palatino Linotype" w:hAnsi="Palatino Linotype"/>
          <w:sz w:val="20"/>
          <w:szCs w:val="20"/>
        </w:rPr>
        <w:t>,</w:t>
      </w:r>
      <w:r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>
        <w:rPr>
          <w:rFonts w:ascii="Palatino Linotype" w:hAnsi="Palatino Linotype"/>
          <w:sz w:val="20"/>
          <w:szCs w:val="20"/>
        </w:rPr>
        <w:t>.</w:t>
      </w:r>
    </w:p>
    <w:p w14:paraId="300B9563" w14:textId="77777777" w:rsidR="00143709" w:rsidRDefault="00143709" w:rsidP="009B1916">
      <w:pPr>
        <w:contextualSpacing/>
        <w:jc w:val="center"/>
      </w:pPr>
    </w:p>
    <w:p w14:paraId="476ECD0F" w14:textId="77777777" w:rsidR="006C004C" w:rsidRDefault="006C004C" w:rsidP="00F04EDB">
      <w:pPr>
        <w:contextualSpacing/>
        <w:jc w:val="center"/>
      </w:pPr>
    </w:p>
    <w:p w14:paraId="00BD86FA" w14:textId="30B5BE3C" w:rsidR="00143709" w:rsidRDefault="00143709" w:rsidP="006C004C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478D4">
        <w:rPr>
          <w:rFonts w:ascii="Palatino Linotype" w:hAnsi="Palatino Linotype"/>
          <w:b/>
          <w:bCs/>
          <w:sz w:val="24"/>
          <w:szCs w:val="24"/>
        </w:rPr>
        <w:t>Tabla 1</w:t>
      </w:r>
      <w:r w:rsidR="00366C77">
        <w:rPr>
          <w:rFonts w:ascii="Palatino Linotype" w:hAnsi="Palatino Linotype"/>
          <w:b/>
          <w:bCs/>
          <w:sz w:val="24"/>
          <w:szCs w:val="24"/>
        </w:rPr>
        <w:t>1</w:t>
      </w:r>
      <w:r w:rsidRPr="009478D4">
        <w:rPr>
          <w:rFonts w:ascii="Palatino Linotype" w:hAnsi="Palatino Linotype"/>
          <w:b/>
          <w:bCs/>
          <w:sz w:val="24"/>
          <w:szCs w:val="24"/>
        </w:rPr>
        <w:t>.</w:t>
      </w:r>
      <w:r w:rsidR="009B1916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7850E6" w:rsidRPr="009478D4">
        <w:rPr>
          <w:rFonts w:ascii="Palatino Linotype" w:hAnsi="Palatino Linotype"/>
          <w:sz w:val="24"/>
          <w:szCs w:val="24"/>
        </w:rPr>
        <w:t>República</w:t>
      </w:r>
      <w:r w:rsidRPr="009478D4">
        <w:rPr>
          <w:rFonts w:ascii="Palatino Linotype" w:hAnsi="Palatino Linotype"/>
          <w:sz w:val="24"/>
          <w:szCs w:val="24"/>
        </w:rPr>
        <w:t xml:space="preserve"> Dominicana: Cantidad de </w:t>
      </w:r>
      <w:r w:rsidR="00F52A32" w:rsidRPr="009478D4">
        <w:rPr>
          <w:rFonts w:ascii="Palatino Linotype" w:hAnsi="Palatino Linotype"/>
          <w:sz w:val="24"/>
          <w:szCs w:val="24"/>
        </w:rPr>
        <w:t>Asociaciones y Cooperativas participantes de los encuentros para afiliaciones</w:t>
      </w:r>
      <w:r w:rsidR="004864A3">
        <w:rPr>
          <w:rFonts w:ascii="Palatino Linotype" w:hAnsi="Palatino Linotype"/>
          <w:sz w:val="24"/>
          <w:szCs w:val="24"/>
        </w:rPr>
        <w:t xml:space="preserve"> por mes, 2023</w:t>
      </w:r>
      <w:r w:rsidR="006E0A95">
        <w:rPr>
          <w:rFonts w:ascii="Palatino Linotype" w:hAnsi="Palatino Linotype"/>
          <w:sz w:val="24"/>
          <w:szCs w:val="24"/>
        </w:rPr>
        <w:t>.</w:t>
      </w: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7"/>
        <w:gridCol w:w="1005"/>
        <w:gridCol w:w="1338"/>
        <w:gridCol w:w="1407"/>
        <w:gridCol w:w="1450"/>
      </w:tblGrid>
      <w:tr w:rsidR="0060169C" w:rsidRPr="0060169C" w14:paraId="575B69C9" w14:textId="77777777" w:rsidTr="009B1916">
        <w:trPr>
          <w:trHeight w:val="358"/>
        </w:trPr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1EFE616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Asociaciones y Cooperativas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B5A957C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Julio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D25A3EE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Agosto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80E9F93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Septiembre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40CBA7E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Total</w:t>
            </w:r>
          </w:p>
        </w:tc>
      </w:tr>
      <w:tr w:rsidR="0060169C" w:rsidRPr="0060169C" w14:paraId="17D866A8" w14:textId="77777777" w:rsidTr="009B1916">
        <w:trPr>
          <w:trHeight w:val="1277"/>
        </w:trPr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F62114" w14:textId="77777777" w:rsidR="0060169C" w:rsidRPr="0060169C" w:rsidRDefault="0060169C" w:rsidP="0060169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lang w:val="es-ES" w:eastAsia="es-ES"/>
              </w:rPr>
              <w:t>Asociaciones y Cooperativas de Productores Agropecuarios afiliadas a los Programas de Comercialización Agropecuaria.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FED08" w14:textId="77777777" w:rsidR="0060169C" w:rsidRPr="0060169C" w:rsidRDefault="00C04001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533E9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5299E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A602D" w14:textId="77777777" w:rsidR="0060169C" w:rsidRPr="0060169C" w:rsidRDefault="0060169C" w:rsidP="006016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60169C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1</w:t>
            </w:r>
            <w:r w:rsidR="00C04001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0</w:t>
            </w:r>
          </w:p>
        </w:tc>
      </w:tr>
    </w:tbl>
    <w:p w14:paraId="719A8421" w14:textId="77777777" w:rsidR="00832CDB" w:rsidRDefault="00832CDB" w:rsidP="00832CDB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1C2D5156" w14:textId="7FC632DF" w:rsidR="00143709" w:rsidRDefault="00143709" w:rsidP="00832CD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119620CB" w14:textId="77777777" w:rsidR="00143709" w:rsidRDefault="00143709" w:rsidP="00832CD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>
        <w:rPr>
          <w:rFonts w:ascii="Palatino Linotype" w:hAnsi="Palatino Linotype"/>
          <w:sz w:val="20"/>
          <w:szCs w:val="20"/>
        </w:rPr>
        <w:t>,</w:t>
      </w:r>
      <w:r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>
        <w:rPr>
          <w:rFonts w:ascii="Palatino Linotype" w:hAnsi="Palatino Linotype"/>
          <w:sz w:val="20"/>
          <w:szCs w:val="20"/>
        </w:rPr>
        <w:t>.</w:t>
      </w:r>
    </w:p>
    <w:p w14:paraId="41B2E474" w14:textId="77777777" w:rsidR="00873927" w:rsidRDefault="00873927" w:rsidP="00832CDB">
      <w:pPr>
        <w:contextualSpacing/>
        <w:jc w:val="center"/>
      </w:pPr>
    </w:p>
    <w:p w14:paraId="0AF20B3C" w14:textId="77777777" w:rsidR="006340E7" w:rsidRDefault="006340E7" w:rsidP="009B1916">
      <w:pPr>
        <w:contextualSpacing/>
      </w:pPr>
    </w:p>
    <w:p w14:paraId="58B2E0EE" w14:textId="77777777" w:rsidR="00832CDB" w:rsidRDefault="00832CDB" w:rsidP="009B1916">
      <w:pPr>
        <w:contextualSpacing/>
      </w:pPr>
    </w:p>
    <w:p w14:paraId="2C5FC9D7" w14:textId="77777777" w:rsidR="00A41E91" w:rsidRDefault="00A41E91" w:rsidP="009B1916">
      <w:pPr>
        <w:contextualSpacing/>
      </w:pPr>
    </w:p>
    <w:p w14:paraId="3C7FBF87" w14:textId="659CE89F" w:rsidR="009B1916" w:rsidRDefault="009B1916" w:rsidP="009B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_________________________</w:t>
      </w:r>
    </w:p>
    <w:p w14:paraId="0BE369F3" w14:textId="406D7ADE" w:rsidR="009B1916" w:rsidRDefault="009B1916" w:rsidP="009B1916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Revisado por:                                                                               Aprobado por:</w:t>
      </w:r>
    </w:p>
    <w:p w14:paraId="2E6442D4" w14:textId="43B84E8C" w:rsidR="009B1916" w:rsidRDefault="009B1916" w:rsidP="009B1916">
      <w:pPr>
        <w:spacing w:line="36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Albania Díaz López                                                                    Ing. Osvaldo Erazo Báez</w:t>
      </w:r>
    </w:p>
    <w:p w14:paraId="11549CDF" w14:textId="4D1C506A" w:rsidR="00143709" w:rsidRPr="009B1916" w:rsidRDefault="009B1916" w:rsidP="009B1916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Encargada de la División de PPP                                                 </w:t>
      </w:r>
      <w:proofErr w:type="spellStart"/>
      <w:r>
        <w:rPr>
          <w:rFonts w:ascii="Times New Roman" w:hAnsi="Times New Roman" w:cs="Times New Roman"/>
        </w:rPr>
        <w:t>Enc</w:t>
      </w:r>
      <w:proofErr w:type="spellEnd"/>
      <w:r>
        <w:rPr>
          <w:rFonts w:ascii="Times New Roman" w:hAnsi="Times New Roman" w:cs="Times New Roman"/>
        </w:rPr>
        <w:t>. de Planificación y Desarroll</w:t>
      </w:r>
      <w:r w:rsidR="008B4325">
        <w:rPr>
          <w:noProof/>
          <w:lang w:val="en-US"/>
        </w:rPr>
        <w:pict w14:anchorId="759825F9">
          <v:shape id="_x0000_s1051" type="#_x0000_t202" style="position:absolute;margin-left:310.75pt;margin-top:18.95pt;width:25.8pt;height:19.95pt;z-index:251674112;mso-position-horizontal-relative:text;mso-position-vertical-relative:text;mso-width-relative:margin;mso-height-relative:margin" stroked="f">
            <v:textbox style="mso-next-textbox:#_x0000_s1051">
              <w:txbxContent>
                <w:p w14:paraId="2F37268B" w14:textId="77777777" w:rsidR="007F39F8" w:rsidRPr="00781FFF" w:rsidRDefault="007F39F8" w:rsidP="00781FFF">
                  <w:pPr>
                    <w:rPr>
                      <w:color w:val="808080" w:themeColor="background1" w:themeShade="80"/>
                      <w:lang w:val="es-ES"/>
                    </w:rPr>
                  </w:pPr>
                </w:p>
              </w:txbxContent>
            </v:textbox>
          </v:shape>
        </w:pict>
      </w:r>
      <w:r w:rsidR="008B4325">
        <w:rPr>
          <w:noProof/>
          <w:lang w:val="es-ES"/>
        </w:rPr>
        <w:pict w14:anchorId="68F5A722">
          <v:shape id="_x0000_s1050" type="#_x0000_t202" style="position:absolute;margin-left:66.25pt;margin-top:23.45pt;width:29.55pt;height:19.95pt;z-index:251673088;mso-position-horizontal-relative:text;mso-position-vertical-relative:text;mso-width-relative:margin;mso-height-relative:margin" stroked="f">
            <v:textbox>
              <w:txbxContent>
                <w:p w14:paraId="18AA4ABF" w14:textId="77777777" w:rsidR="007F39F8" w:rsidRPr="00781FFF" w:rsidRDefault="007F39F8">
                  <w:pPr>
                    <w:rPr>
                      <w:color w:val="808080" w:themeColor="background1" w:themeShade="8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t>o</w:t>
      </w:r>
    </w:p>
    <w:sectPr w:rsidR="00143709" w:rsidRPr="009B1916" w:rsidSect="000045EF">
      <w:pgSz w:w="12240" w:h="15840" w:code="1"/>
      <w:pgMar w:top="1411" w:right="1699" w:bottom="1411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41647" w14:textId="77777777" w:rsidR="00560F8B" w:rsidRDefault="00560F8B" w:rsidP="005A1565">
      <w:pPr>
        <w:spacing w:after="0" w:line="240" w:lineRule="auto"/>
      </w:pPr>
      <w:r>
        <w:separator/>
      </w:r>
    </w:p>
  </w:endnote>
  <w:endnote w:type="continuationSeparator" w:id="0">
    <w:p w14:paraId="00AD9F02" w14:textId="77777777" w:rsidR="00560F8B" w:rsidRDefault="00560F8B" w:rsidP="005A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ifex CF Heavy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181B3" w14:textId="77777777" w:rsidR="00560F8B" w:rsidRDefault="00560F8B" w:rsidP="005A1565">
      <w:pPr>
        <w:spacing w:after="0" w:line="240" w:lineRule="auto"/>
      </w:pPr>
      <w:r>
        <w:separator/>
      </w:r>
    </w:p>
  </w:footnote>
  <w:footnote w:type="continuationSeparator" w:id="0">
    <w:p w14:paraId="09DB7D23" w14:textId="77777777" w:rsidR="00560F8B" w:rsidRDefault="00560F8B" w:rsidP="005A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4B0D7" w14:textId="77777777" w:rsidR="007F39F8" w:rsidRDefault="007F39F8" w:rsidP="005A156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25D4B"/>
    <w:multiLevelType w:val="hybridMultilevel"/>
    <w:tmpl w:val="410607D8"/>
    <w:lvl w:ilvl="0" w:tplc="699E48CE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14FB2"/>
    <w:multiLevelType w:val="hybridMultilevel"/>
    <w:tmpl w:val="A5ECC6BA"/>
    <w:lvl w:ilvl="0" w:tplc="8A86CF5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94EE6"/>
    <w:multiLevelType w:val="hybridMultilevel"/>
    <w:tmpl w:val="A5ECC6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904073">
    <w:abstractNumId w:val="0"/>
  </w:num>
  <w:num w:numId="2" w16cid:durableId="1624311046">
    <w:abstractNumId w:val="2"/>
  </w:num>
  <w:num w:numId="3" w16cid:durableId="1848711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967"/>
    <w:rsid w:val="00001611"/>
    <w:rsid w:val="00002967"/>
    <w:rsid w:val="000045EF"/>
    <w:rsid w:val="00012C7C"/>
    <w:rsid w:val="00013BCB"/>
    <w:rsid w:val="000254FE"/>
    <w:rsid w:val="0002749F"/>
    <w:rsid w:val="00030747"/>
    <w:rsid w:val="00032D72"/>
    <w:rsid w:val="00036ED2"/>
    <w:rsid w:val="0004737E"/>
    <w:rsid w:val="00047F3C"/>
    <w:rsid w:val="000509B7"/>
    <w:rsid w:val="00052BBA"/>
    <w:rsid w:val="0006686C"/>
    <w:rsid w:val="000672F4"/>
    <w:rsid w:val="00080759"/>
    <w:rsid w:val="00085D11"/>
    <w:rsid w:val="000867B2"/>
    <w:rsid w:val="0008729E"/>
    <w:rsid w:val="000A13C4"/>
    <w:rsid w:val="000A2ABB"/>
    <w:rsid w:val="000B149E"/>
    <w:rsid w:val="000C6A5E"/>
    <w:rsid w:val="000C6C6D"/>
    <w:rsid w:val="000C6DC9"/>
    <w:rsid w:val="000D5D5E"/>
    <w:rsid w:val="000E1590"/>
    <w:rsid w:val="000E6984"/>
    <w:rsid w:val="000E7E9E"/>
    <w:rsid w:val="000F0F82"/>
    <w:rsid w:val="000F7EDF"/>
    <w:rsid w:val="00113CF9"/>
    <w:rsid w:val="0012024D"/>
    <w:rsid w:val="00122CA8"/>
    <w:rsid w:val="00126C99"/>
    <w:rsid w:val="001302EE"/>
    <w:rsid w:val="00130E3B"/>
    <w:rsid w:val="00143709"/>
    <w:rsid w:val="001459C1"/>
    <w:rsid w:val="00161523"/>
    <w:rsid w:val="001723F2"/>
    <w:rsid w:val="001805CE"/>
    <w:rsid w:val="00182703"/>
    <w:rsid w:val="00186295"/>
    <w:rsid w:val="001A7757"/>
    <w:rsid w:val="001B32D0"/>
    <w:rsid w:val="001B4324"/>
    <w:rsid w:val="001C7297"/>
    <w:rsid w:val="001D2956"/>
    <w:rsid w:val="001F239D"/>
    <w:rsid w:val="00204668"/>
    <w:rsid w:val="0022009C"/>
    <w:rsid w:val="00231CB7"/>
    <w:rsid w:val="002433BB"/>
    <w:rsid w:val="00247B7A"/>
    <w:rsid w:val="00254329"/>
    <w:rsid w:val="00260BCE"/>
    <w:rsid w:val="0026356F"/>
    <w:rsid w:val="002679CC"/>
    <w:rsid w:val="00285BC7"/>
    <w:rsid w:val="0028704C"/>
    <w:rsid w:val="00287C90"/>
    <w:rsid w:val="00295BA1"/>
    <w:rsid w:val="002A2BCE"/>
    <w:rsid w:val="002A61B3"/>
    <w:rsid w:val="002A678E"/>
    <w:rsid w:val="002B376F"/>
    <w:rsid w:val="002C48B3"/>
    <w:rsid w:val="002F2CF3"/>
    <w:rsid w:val="002F47AA"/>
    <w:rsid w:val="002F4B0B"/>
    <w:rsid w:val="002F6C25"/>
    <w:rsid w:val="00304997"/>
    <w:rsid w:val="00305EB1"/>
    <w:rsid w:val="0031050E"/>
    <w:rsid w:val="00322343"/>
    <w:rsid w:val="00344B6F"/>
    <w:rsid w:val="00345BEE"/>
    <w:rsid w:val="0036149A"/>
    <w:rsid w:val="00364BA4"/>
    <w:rsid w:val="00366C77"/>
    <w:rsid w:val="00367F17"/>
    <w:rsid w:val="00375C43"/>
    <w:rsid w:val="0038270F"/>
    <w:rsid w:val="00383183"/>
    <w:rsid w:val="00391093"/>
    <w:rsid w:val="0039490D"/>
    <w:rsid w:val="003958A3"/>
    <w:rsid w:val="00397CC3"/>
    <w:rsid w:val="003B467B"/>
    <w:rsid w:val="003B6860"/>
    <w:rsid w:val="003C0469"/>
    <w:rsid w:val="003C0C7C"/>
    <w:rsid w:val="003C2F1D"/>
    <w:rsid w:val="003D0835"/>
    <w:rsid w:val="003D7C0C"/>
    <w:rsid w:val="003F3CA6"/>
    <w:rsid w:val="003F4687"/>
    <w:rsid w:val="003F5887"/>
    <w:rsid w:val="003F6031"/>
    <w:rsid w:val="00403C1A"/>
    <w:rsid w:val="00416BAD"/>
    <w:rsid w:val="004437FA"/>
    <w:rsid w:val="00447B45"/>
    <w:rsid w:val="00461383"/>
    <w:rsid w:val="00466889"/>
    <w:rsid w:val="00472C23"/>
    <w:rsid w:val="00473F16"/>
    <w:rsid w:val="0048310B"/>
    <w:rsid w:val="004864A3"/>
    <w:rsid w:val="004867A4"/>
    <w:rsid w:val="004944B0"/>
    <w:rsid w:val="00496A23"/>
    <w:rsid w:val="004A17D9"/>
    <w:rsid w:val="004C33C6"/>
    <w:rsid w:val="004C4292"/>
    <w:rsid w:val="004C7A2B"/>
    <w:rsid w:val="004D10B2"/>
    <w:rsid w:val="004D2091"/>
    <w:rsid w:val="004D48AA"/>
    <w:rsid w:val="00503FD6"/>
    <w:rsid w:val="005122E6"/>
    <w:rsid w:val="00513A14"/>
    <w:rsid w:val="00521162"/>
    <w:rsid w:val="00522A34"/>
    <w:rsid w:val="005401C9"/>
    <w:rsid w:val="00541245"/>
    <w:rsid w:val="00554320"/>
    <w:rsid w:val="00560F8B"/>
    <w:rsid w:val="00567D1B"/>
    <w:rsid w:val="00570CD4"/>
    <w:rsid w:val="005824DB"/>
    <w:rsid w:val="00586CB9"/>
    <w:rsid w:val="00591CBF"/>
    <w:rsid w:val="00592AB2"/>
    <w:rsid w:val="005A1565"/>
    <w:rsid w:val="005A2B6D"/>
    <w:rsid w:val="005C334F"/>
    <w:rsid w:val="005D7417"/>
    <w:rsid w:val="005D79A9"/>
    <w:rsid w:val="005E79E7"/>
    <w:rsid w:val="0060169C"/>
    <w:rsid w:val="00605BFF"/>
    <w:rsid w:val="006206A0"/>
    <w:rsid w:val="00621590"/>
    <w:rsid w:val="0062542D"/>
    <w:rsid w:val="006340E7"/>
    <w:rsid w:val="006460D4"/>
    <w:rsid w:val="00652055"/>
    <w:rsid w:val="00652524"/>
    <w:rsid w:val="006577F9"/>
    <w:rsid w:val="00681DA3"/>
    <w:rsid w:val="00686591"/>
    <w:rsid w:val="00687A87"/>
    <w:rsid w:val="006965B0"/>
    <w:rsid w:val="006C004C"/>
    <w:rsid w:val="006C2066"/>
    <w:rsid w:val="006C287D"/>
    <w:rsid w:val="006C33E9"/>
    <w:rsid w:val="006C3E15"/>
    <w:rsid w:val="006D170B"/>
    <w:rsid w:val="006E0A95"/>
    <w:rsid w:val="00702527"/>
    <w:rsid w:val="00713D32"/>
    <w:rsid w:val="00735A86"/>
    <w:rsid w:val="007472B7"/>
    <w:rsid w:val="0075151E"/>
    <w:rsid w:val="00754EBF"/>
    <w:rsid w:val="00756BFA"/>
    <w:rsid w:val="00781FFF"/>
    <w:rsid w:val="00782E33"/>
    <w:rsid w:val="007850E6"/>
    <w:rsid w:val="007879E3"/>
    <w:rsid w:val="00797D21"/>
    <w:rsid w:val="007A3148"/>
    <w:rsid w:val="007D0EDB"/>
    <w:rsid w:val="007E0A77"/>
    <w:rsid w:val="007E41CF"/>
    <w:rsid w:val="007E7191"/>
    <w:rsid w:val="007F0342"/>
    <w:rsid w:val="007F39F8"/>
    <w:rsid w:val="00814561"/>
    <w:rsid w:val="00832552"/>
    <w:rsid w:val="00832CDB"/>
    <w:rsid w:val="008376DE"/>
    <w:rsid w:val="00843A50"/>
    <w:rsid w:val="00863F85"/>
    <w:rsid w:val="0086488E"/>
    <w:rsid w:val="00865C4C"/>
    <w:rsid w:val="00867BDC"/>
    <w:rsid w:val="00870536"/>
    <w:rsid w:val="00873927"/>
    <w:rsid w:val="00874D95"/>
    <w:rsid w:val="0087587A"/>
    <w:rsid w:val="00875A88"/>
    <w:rsid w:val="00884C37"/>
    <w:rsid w:val="0088519E"/>
    <w:rsid w:val="00885F21"/>
    <w:rsid w:val="008876BF"/>
    <w:rsid w:val="008877E1"/>
    <w:rsid w:val="00891AA2"/>
    <w:rsid w:val="008A106F"/>
    <w:rsid w:val="008A1A88"/>
    <w:rsid w:val="008A75EB"/>
    <w:rsid w:val="008A789A"/>
    <w:rsid w:val="008B2C04"/>
    <w:rsid w:val="008B4325"/>
    <w:rsid w:val="008B6FA9"/>
    <w:rsid w:val="008C11F7"/>
    <w:rsid w:val="008C173C"/>
    <w:rsid w:val="008C4A1A"/>
    <w:rsid w:val="008C525C"/>
    <w:rsid w:val="008D1BB9"/>
    <w:rsid w:val="008E07BE"/>
    <w:rsid w:val="008F3E58"/>
    <w:rsid w:val="00902EB1"/>
    <w:rsid w:val="00904759"/>
    <w:rsid w:val="00926CAE"/>
    <w:rsid w:val="009338FB"/>
    <w:rsid w:val="00941C07"/>
    <w:rsid w:val="0094570F"/>
    <w:rsid w:val="009478D4"/>
    <w:rsid w:val="009507FD"/>
    <w:rsid w:val="009509B6"/>
    <w:rsid w:val="009546A1"/>
    <w:rsid w:val="00956639"/>
    <w:rsid w:val="00957065"/>
    <w:rsid w:val="00960F9E"/>
    <w:rsid w:val="00971A60"/>
    <w:rsid w:val="009A577E"/>
    <w:rsid w:val="009B00A0"/>
    <w:rsid w:val="009B1916"/>
    <w:rsid w:val="009B31D6"/>
    <w:rsid w:val="009B41D3"/>
    <w:rsid w:val="009C0170"/>
    <w:rsid w:val="009C22F5"/>
    <w:rsid w:val="009C24DF"/>
    <w:rsid w:val="009C37B8"/>
    <w:rsid w:val="009D1F54"/>
    <w:rsid w:val="009D3180"/>
    <w:rsid w:val="009D32B3"/>
    <w:rsid w:val="009D6103"/>
    <w:rsid w:val="009D6209"/>
    <w:rsid w:val="009E4635"/>
    <w:rsid w:val="009F0A93"/>
    <w:rsid w:val="009F3AF2"/>
    <w:rsid w:val="009F5908"/>
    <w:rsid w:val="009F7F76"/>
    <w:rsid w:val="00A05CAE"/>
    <w:rsid w:val="00A16BB1"/>
    <w:rsid w:val="00A23233"/>
    <w:rsid w:val="00A24679"/>
    <w:rsid w:val="00A249F9"/>
    <w:rsid w:val="00A30AEA"/>
    <w:rsid w:val="00A32D40"/>
    <w:rsid w:val="00A41E91"/>
    <w:rsid w:val="00A45FA5"/>
    <w:rsid w:val="00A501C5"/>
    <w:rsid w:val="00A64543"/>
    <w:rsid w:val="00A6582B"/>
    <w:rsid w:val="00A70771"/>
    <w:rsid w:val="00A75A91"/>
    <w:rsid w:val="00A76534"/>
    <w:rsid w:val="00A772F7"/>
    <w:rsid w:val="00A926A5"/>
    <w:rsid w:val="00AB6696"/>
    <w:rsid w:val="00AC5754"/>
    <w:rsid w:val="00AD2BDF"/>
    <w:rsid w:val="00AF4D86"/>
    <w:rsid w:val="00B020B4"/>
    <w:rsid w:val="00B175D3"/>
    <w:rsid w:val="00B24C7B"/>
    <w:rsid w:val="00B26804"/>
    <w:rsid w:val="00B342E5"/>
    <w:rsid w:val="00B35171"/>
    <w:rsid w:val="00B45BFC"/>
    <w:rsid w:val="00B50CD4"/>
    <w:rsid w:val="00B56256"/>
    <w:rsid w:val="00B7431E"/>
    <w:rsid w:val="00B87FD3"/>
    <w:rsid w:val="00B91357"/>
    <w:rsid w:val="00BA6792"/>
    <w:rsid w:val="00BB1975"/>
    <w:rsid w:val="00BC2123"/>
    <w:rsid w:val="00BC4967"/>
    <w:rsid w:val="00BC796F"/>
    <w:rsid w:val="00BC7A72"/>
    <w:rsid w:val="00BE569F"/>
    <w:rsid w:val="00BE675A"/>
    <w:rsid w:val="00BF47C4"/>
    <w:rsid w:val="00BF5446"/>
    <w:rsid w:val="00C04001"/>
    <w:rsid w:val="00C160CF"/>
    <w:rsid w:val="00C30490"/>
    <w:rsid w:val="00C364A6"/>
    <w:rsid w:val="00C401EC"/>
    <w:rsid w:val="00C45663"/>
    <w:rsid w:val="00C515DC"/>
    <w:rsid w:val="00CA767B"/>
    <w:rsid w:val="00CC1C7B"/>
    <w:rsid w:val="00CE3FF8"/>
    <w:rsid w:val="00CE5B6D"/>
    <w:rsid w:val="00CE6748"/>
    <w:rsid w:val="00CF0BD2"/>
    <w:rsid w:val="00CF67AF"/>
    <w:rsid w:val="00CF7B93"/>
    <w:rsid w:val="00D0688A"/>
    <w:rsid w:val="00D10A23"/>
    <w:rsid w:val="00D42CC6"/>
    <w:rsid w:val="00D5777A"/>
    <w:rsid w:val="00D628CD"/>
    <w:rsid w:val="00D66FD7"/>
    <w:rsid w:val="00D67224"/>
    <w:rsid w:val="00D73836"/>
    <w:rsid w:val="00D74872"/>
    <w:rsid w:val="00D87E76"/>
    <w:rsid w:val="00DA3EDD"/>
    <w:rsid w:val="00DA54BE"/>
    <w:rsid w:val="00DA7BC7"/>
    <w:rsid w:val="00DC14FF"/>
    <w:rsid w:val="00DC7839"/>
    <w:rsid w:val="00DD4867"/>
    <w:rsid w:val="00DE0773"/>
    <w:rsid w:val="00DE23FE"/>
    <w:rsid w:val="00DE6B95"/>
    <w:rsid w:val="00DE7B6D"/>
    <w:rsid w:val="00DF6ABE"/>
    <w:rsid w:val="00E02FF7"/>
    <w:rsid w:val="00E102CE"/>
    <w:rsid w:val="00E103D9"/>
    <w:rsid w:val="00E14C30"/>
    <w:rsid w:val="00E20888"/>
    <w:rsid w:val="00E21E61"/>
    <w:rsid w:val="00E2515C"/>
    <w:rsid w:val="00E26A7E"/>
    <w:rsid w:val="00E6009F"/>
    <w:rsid w:val="00E6447F"/>
    <w:rsid w:val="00E65F4D"/>
    <w:rsid w:val="00E71C58"/>
    <w:rsid w:val="00E878B3"/>
    <w:rsid w:val="00EA5259"/>
    <w:rsid w:val="00EB133E"/>
    <w:rsid w:val="00EB2F99"/>
    <w:rsid w:val="00EC56C8"/>
    <w:rsid w:val="00EC6BE8"/>
    <w:rsid w:val="00EC7662"/>
    <w:rsid w:val="00ED131F"/>
    <w:rsid w:val="00ED1DD7"/>
    <w:rsid w:val="00ED3FB7"/>
    <w:rsid w:val="00ED52AF"/>
    <w:rsid w:val="00EE1333"/>
    <w:rsid w:val="00EE2515"/>
    <w:rsid w:val="00EE2D76"/>
    <w:rsid w:val="00EE7C80"/>
    <w:rsid w:val="00EF344E"/>
    <w:rsid w:val="00EF5876"/>
    <w:rsid w:val="00F02258"/>
    <w:rsid w:val="00F03E9A"/>
    <w:rsid w:val="00F049E6"/>
    <w:rsid w:val="00F04EDB"/>
    <w:rsid w:val="00F14E6C"/>
    <w:rsid w:val="00F215DD"/>
    <w:rsid w:val="00F223F8"/>
    <w:rsid w:val="00F44A56"/>
    <w:rsid w:val="00F468F3"/>
    <w:rsid w:val="00F52A32"/>
    <w:rsid w:val="00F53285"/>
    <w:rsid w:val="00F66B24"/>
    <w:rsid w:val="00F67184"/>
    <w:rsid w:val="00F700CE"/>
    <w:rsid w:val="00F706DD"/>
    <w:rsid w:val="00F7537D"/>
    <w:rsid w:val="00F87743"/>
    <w:rsid w:val="00F9345F"/>
    <w:rsid w:val="00F95496"/>
    <w:rsid w:val="00F9626E"/>
    <w:rsid w:val="00FA63F2"/>
    <w:rsid w:val="00FB33FF"/>
    <w:rsid w:val="00FB6BEA"/>
    <w:rsid w:val="00FB6E2E"/>
    <w:rsid w:val="00FC3DA1"/>
    <w:rsid w:val="00FC638D"/>
    <w:rsid w:val="00FD722B"/>
    <w:rsid w:val="00FE068F"/>
    <w:rsid w:val="00FE1DE8"/>
    <w:rsid w:val="00FE2DAC"/>
    <w:rsid w:val="00FE61C5"/>
    <w:rsid w:val="00FE667A"/>
    <w:rsid w:val="00FE73B2"/>
    <w:rsid w:val="00FF53A9"/>
    <w:rsid w:val="00FF6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>
      <o:colormru v:ext="edit" colors="#b0ac00"/>
    </o:shapedefaults>
    <o:shapelayout v:ext="edit">
      <o:idmap v:ext="edit" data="1"/>
    </o:shapelayout>
  </w:shapeDefaults>
  <w:decimalSymbol w:val="."/>
  <w:listSeparator w:val=";"/>
  <w14:docId w14:val="3D84FC23"/>
  <w15:docId w15:val="{A63AFF21-0FC9-4172-A93A-8A241154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6A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565"/>
  </w:style>
  <w:style w:type="paragraph" w:styleId="Piedepgina">
    <w:name w:val="footer"/>
    <w:basedOn w:val="Normal"/>
    <w:link w:val="Piedepgina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565"/>
  </w:style>
  <w:style w:type="paragraph" w:styleId="Textonotapie">
    <w:name w:val="footnote text"/>
    <w:basedOn w:val="Normal"/>
    <w:link w:val="TextonotapieCar"/>
    <w:uiPriority w:val="99"/>
    <w:semiHidden/>
    <w:unhideWhenUsed/>
    <w:rsid w:val="003D7C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7C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D7C0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&#237;sticas%20de%20los%20servicios%20del%20INESPRE%202023\3er%20Trimestre\Estadisticas%20de%20los%20servicios%20del%20INESPRE%202023%20v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&#237;sticas%20de%20los%20servicios%20del%20INESPRE%202023\3er%20Trimestre\Estadisticas%20de%20los%20servicios%20del%20INESPRE%202023%20v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&#237;sticas%20de%20los%20servicios%20del%20INESPRE%202023\3er%20Trimestre\Estadisticas%20de%20los%20servicios%20del%20INESPRE%202023%20v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Canales!$B$19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Canales!$B$21:$B$23</c:f>
              <c:numCache>
                <c:formatCode>#,##0</c:formatCode>
                <c:ptCount val="3"/>
                <c:pt idx="0">
                  <c:v>359</c:v>
                </c:pt>
                <c:pt idx="1">
                  <c:v>424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6F-46C8-B129-1BFF70FFD458}"/>
            </c:ext>
          </c:extLst>
        </c:ser>
        <c:ser>
          <c:idx val="1"/>
          <c:order val="1"/>
          <c:tx>
            <c:strRef>
              <c:f>Canales!$C$19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Canales!$C$21:$C$23</c:f>
              <c:numCache>
                <c:formatCode>#,##0</c:formatCode>
                <c:ptCount val="3"/>
                <c:pt idx="0">
                  <c:v>347</c:v>
                </c:pt>
                <c:pt idx="1">
                  <c:v>370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6F-46C8-B129-1BFF70FFD458}"/>
            </c:ext>
          </c:extLst>
        </c:ser>
        <c:ser>
          <c:idx val="2"/>
          <c:order val="2"/>
          <c:tx>
            <c:strRef>
              <c:f>Canales!$D$19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Canales!$D$21:$D$23</c:f>
              <c:numCache>
                <c:formatCode>#,##0</c:formatCode>
                <c:ptCount val="3"/>
                <c:pt idx="0">
                  <c:v>436</c:v>
                </c:pt>
                <c:pt idx="1">
                  <c:v>430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6F-46C8-B129-1BFF70FFD4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2897408"/>
        <c:axId val="167178240"/>
      </c:barChart>
      <c:catAx>
        <c:axId val="15289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67178240"/>
        <c:crosses val="autoZero"/>
        <c:auto val="1"/>
        <c:lblAlgn val="ctr"/>
        <c:lblOffset val="100"/>
        <c:noMultiLvlLbl val="0"/>
      </c:catAx>
      <c:valAx>
        <c:axId val="16717824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52897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Beneficiarios!$B$19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Beneficiarios!$B$21:$B$23</c:f>
              <c:numCache>
                <c:formatCode>#,##0</c:formatCode>
                <c:ptCount val="3"/>
                <c:pt idx="0">
                  <c:v>126000</c:v>
                </c:pt>
                <c:pt idx="1">
                  <c:v>593600</c:v>
                </c:pt>
                <c:pt idx="2">
                  <c:v>577500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6F-46C8-B129-1BFF70FFD458}"/>
            </c:ext>
          </c:extLst>
        </c:ser>
        <c:ser>
          <c:idx val="1"/>
          <c:order val="1"/>
          <c:tx>
            <c:strRef>
              <c:f>Beneficiarios!$C$19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Beneficiarios!$C$21:$C$23</c:f>
              <c:numCache>
                <c:formatCode>#,##0</c:formatCode>
                <c:ptCount val="3"/>
                <c:pt idx="0">
                  <c:v>121450</c:v>
                </c:pt>
                <c:pt idx="1">
                  <c:v>518000</c:v>
                </c:pt>
                <c:pt idx="2">
                  <c:v>577500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6F-46C8-B129-1BFF70FFD458}"/>
            </c:ext>
          </c:extLst>
        </c:ser>
        <c:ser>
          <c:idx val="2"/>
          <c:order val="2"/>
          <c:tx>
            <c:strRef>
              <c:f>Beneficiarios!$D$19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Beneficiarios!$D$21:$D$23</c:f>
              <c:numCache>
                <c:formatCode>#,##0</c:formatCode>
                <c:ptCount val="3"/>
                <c:pt idx="0">
                  <c:v>152600</c:v>
                </c:pt>
                <c:pt idx="1">
                  <c:v>602000</c:v>
                </c:pt>
                <c:pt idx="2">
                  <c:v>236250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6F-46C8-B129-1BFF70FFD4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6749824"/>
        <c:axId val="180059136"/>
      </c:barChart>
      <c:catAx>
        <c:axId val="116749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0059136"/>
        <c:crosses val="autoZero"/>
        <c:auto val="1"/>
        <c:lblAlgn val="ctr"/>
        <c:lblOffset val="100"/>
        <c:noMultiLvlLbl val="0"/>
      </c:catAx>
      <c:valAx>
        <c:axId val="18005913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16749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'Productores canales'!$B$19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canales'!$A$20</c:f>
              <c:strCache>
                <c:ptCount val="1"/>
                <c:pt idx="0">
                  <c:v>Productores beneficiados</c:v>
                </c:pt>
              </c:strCache>
            </c:strRef>
          </c:cat>
          <c:val>
            <c:numRef>
              <c:f>'Productores canales'!$B$20</c:f>
              <c:numCache>
                <c:formatCode>#,##0</c:formatCode>
                <c:ptCount val="1"/>
                <c:pt idx="0">
                  <c:v>252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6F-46C8-B129-1BFF70FFD458}"/>
            </c:ext>
          </c:extLst>
        </c:ser>
        <c:ser>
          <c:idx val="1"/>
          <c:order val="1"/>
          <c:tx>
            <c:strRef>
              <c:f>'Productores canales'!$C$19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canales'!$A$20</c:f>
              <c:strCache>
                <c:ptCount val="1"/>
                <c:pt idx="0">
                  <c:v>Productores beneficiados</c:v>
                </c:pt>
              </c:strCache>
            </c:strRef>
          </c:cat>
          <c:val>
            <c:numRef>
              <c:f>'Productores canales'!$C$20</c:f>
              <c:numCache>
                <c:formatCode>#,##0</c:formatCode>
                <c:ptCount val="1"/>
                <c:pt idx="0">
                  <c:v>240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6F-46C8-B129-1BFF70FFD458}"/>
            </c:ext>
          </c:extLst>
        </c:ser>
        <c:ser>
          <c:idx val="2"/>
          <c:order val="2"/>
          <c:tx>
            <c:strRef>
              <c:f>'Productores canales'!$D$19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canales'!$A$20</c:f>
              <c:strCache>
                <c:ptCount val="1"/>
                <c:pt idx="0">
                  <c:v>Productores beneficiados</c:v>
                </c:pt>
              </c:strCache>
            </c:strRef>
          </c:cat>
          <c:val>
            <c:numRef>
              <c:f>'Productores canales'!$D$20</c:f>
              <c:numCache>
                <c:formatCode>#,##0</c:formatCode>
                <c:ptCount val="1"/>
                <c:pt idx="0">
                  <c:v>243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6F-46C8-B129-1BFF70FFD4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2858880"/>
        <c:axId val="184729984"/>
      </c:barChart>
      <c:catAx>
        <c:axId val="182858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4729984"/>
        <c:crosses val="autoZero"/>
        <c:auto val="1"/>
        <c:lblAlgn val="ctr"/>
        <c:lblOffset val="100"/>
        <c:noMultiLvlLbl val="0"/>
      </c:catAx>
      <c:valAx>
        <c:axId val="1847299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82858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57FD1-0C57-4A4B-9687-6C067C1C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13</Pages>
  <Words>1709</Words>
  <Characters>9400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Anandra Danis</dc:creator>
  <cp:lastModifiedBy>Albania de Jesus Diaz Lopez</cp:lastModifiedBy>
  <cp:revision>16</cp:revision>
  <cp:lastPrinted>2022-04-13T19:02:00Z</cp:lastPrinted>
  <dcterms:created xsi:type="dcterms:W3CDTF">2023-10-16T18:05:00Z</dcterms:created>
  <dcterms:modified xsi:type="dcterms:W3CDTF">2024-05-15T16:22:00Z</dcterms:modified>
</cp:coreProperties>
</file>