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62" w:type="dxa"/>
        <w:tblInd w:w="-459" w:type="dxa"/>
        <w:tblLook w:val="04A0" w:firstRow="1" w:lastRow="0" w:firstColumn="1" w:lastColumn="0" w:noHBand="0" w:noVBand="1"/>
      </w:tblPr>
      <w:tblGrid>
        <w:gridCol w:w="13662"/>
      </w:tblGrid>
      <w:tr w:rsidR="00A17ADE" w:rsidRPr="00E57244" w14:paraId="2B74E581" w14:textId="77777777" w:rsidTr="001211B2">
        <w:trPr>
          <w:trHeight w:val="270"/>
        </w:trPr>
        <w:tc>
          <w:tcPr>
            <w:tcW w:w="13662" w:type="dxa"/>
            <w:shd w:val="clear" w:color="auto" w:fill="1F497D" w:themeFill="text2"/>
          </w:tcPr>
          <w:p w14:paraId="7EA217B8" w14:textId="4477A683" w:rsidR="00A17ADE" w:rsidRPr="00E57244" w:rsidRDefault="00A17ADE" w:rsidP="006F35A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Institución</w:t>
            </w:r>
          </w:p>
        </w:tc>
      </w:tr>
      <w:tr w:rsidR="00A17ADE" w:rsidRPr="00E57244" w14:paraId="03FE08A3" w14:textId="77777777" w:rsidTr="001211B2">
        <w:trPr>
          <w:trHeight w:val="1406"/>
        </w:trPr>
        <w:tc>
          <w:tcPr>
            <w:tcW w:w="13662" w:type="dxa"/>
          </w:tcPr>
          <w:p w14:paraId="3E9562DA" w14:textId="6D0B5F70" w:rsidR="00A17ADE" w:rsidRPr="0035439B" w:rsidRDefault="00A17ADE" w:rsidP="00031C78">
            <w:pPr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Institución</w:t>
            </w:r>
            <w:r w:rsidR="00561887" w:rsidRPr="00E57244">
              <w:rPr>
                <w:rFonts w:ascii="Times New Roman" w:hAnsi="Times New Roman" w:cs="Times New Roman"/>
                <w:b/>
              </w:rPr>
              <w:t xml:space="preserve">: </w:t>
            </w:r>
            <w:r w:rsidR="00561887" w:rsidRPr="00561887">
              <w:rPr>
                <w:rFonts w:ascii="Times New Roman" w:hAnsi="Times New Roman" w:cs="Times New Roman"/>
              </w:rPr>
              <w:t>Instituto</w:t>
            </w:r>
            <w:r w:rsidR="00A952DC" w:rsidRPr="00561887">
              <w:rPr>
                <w:rFonts w:ascii="Times New Roman" w:hAnsi="Times New Roman" w:cs="Times New Roman"/>
              </w:rPr>
              <w:t xml:space="preserve"> de Estabilización de Precios (INESPRE)</w:t>
            </w:r>
            <w:r w:rsidRPr="00E57244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E57244">
              <w:rPr>
                <w:rFonts w:ascii="Times New Roman" w:hAnsi="Times New Roman" w:cs="Times New Roman"/>
                <w:b/>
              </w:rPr>
              <w:t>Inc</w:t>
            </w:r>
            <w:r w:rsidR="00CB7D15" w:rsidRPr="00E57244">
              <w:rPr>
                <w:rFonts w:ascii="Times New Roman" w:hAnsi="Times New Roman" w:cs="Times New Roman"/>
                <w:b/>
              </w:rPr>
              <w:t>u</w:t>
            </w:r>
            <w:r w:rsidRPr="00E57244">
              <w:rPr>
                <w:rFonts w:ascii="Times New Roman" w:hAnsi="Times New Roman" w:cs="Times New Roman"/>
                <w:b/>
              </w:rPr>
              <w:t>mbete</w:t>
            </w:r>
            <w:proofErr w:type="spellEnd"/>
            <w:r w:rsidR="00E57244" w:rsidRPr="00E57244">
              <w:rPr>
                <w:rFonts w:ascii="Times New Roman" w:hAnsi="Times New Roman" w:cs="Times New Roman"/>
                <w:b/>
              </w:rPr>
              <w:t xml:space="preserve">: </w:t>
            </w:r>
            <w:r w:rsidR="00031C78">
              <w:rPr>
                <w:rFonts w:ascii="Times New Roman" w:hAnsi="Times New Roman" w:cs="Times New Roman"/>
              </w:rPr>
              <w:t>Ing. Iván Hernández Guzmán</w:t>
            </w:r>
            <w:r w:rsidRPr="00561887">
              <w:rPr>
                <w:rFonts w:ascii="Times New Roman" w:hAnsi="Times New Roman" w:cs="Times New Roman"/>
              </w:rPr>
              <w:t xml:space="preserve"> – Director General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Teléfono: </w:t>
            </w:r>
            <w:r w:rsidR="00813766" w:rsidRPr="00E57244">
              <w:rPr>
                <w:rFonts w:ascii="Times New Roman" w:hAnsi="Times New Roman" w:cs="Times New Roman"/>
                <w:b/>
              </w:rPr>
              <w:t>(</w:t>
            </w:r>
            <w:r w:rsidRPr="00561887">
              <w:rPr>
                <w:rFonts w:ascii="Times New Roman" w:hAnsi="Times New Roman" w:cs="Times New Roman"/>
              </w:rPr>
              <w:t>809) 6</w:t>
            </w:r>
            <w:r w:rsidR="00A952DC" w:rsidRPr="00561887">
              <w:rPr>
                <w:rFonts w:ascii="Times New Roman" w:hAnsi="Times New Roman" w:cs="Times New Roman"/>
              </w:rPr>
              <w:t>21</w:t>
            </w:r>
            <w:r w:rsidRPr="00561887">
              <w:rPr>
                <w:rFonts w:ascii="Times New Roman" w:hAnsi="Times New Roman" w:cs="Times New Roman"/>
              </w:rPr>
              <w:t>-</w:t>
            </w:r>
            <w:r w:rsidR="00A952DC" w:rsidRPr="00561887">
              <w:rPr>
                <w:rFonts w:ascii="Times New Roman" w:hAnsi="Times New Roman" w:cs="Times New Roman"/>
              </w:rPr>
              <w:t>0020</w:t>
            </w:r>
            <w:r w:rsidRPr="00561887">
              <w:rPr>
                <w:rFonts w:ascii="Times New Roman" w:hAnsi="Times New Roman" w:cs="Times New Roman"/>
              </w:rPr>
              <w:t xml:space="preserve"> - Fax: (809</w:t>
            </w:r>
            <w:r w:rsidR="00A952DC" w:rsidRPr="00561887">
              <w:rPr>
                <w:rFonts w:ascii="Times New Roman" w:hAnsi="Times New Roman" w:cs="Times New Roman"/>
              </w:rPr>
              <w:t>) 620-2400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Dirección Física: </w:t>
            </w:r>
            <w:r w:rsidR="00AA47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Sede Principal INESPRE, Av. 27 de febrero, edif. Del IAD, frente a las Fuerzas Armadas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Dirección Web: </w:t>
            </w:r>
            <w:r w:rsidR="00A952DC" w:rsidRPr="00561887">
              <w:rPr>
                <w:rFonts w:ascii="Times New Roman" w:hAnsi="Times New Roman" w:cs="Times New Roman"/>
              </w:rPr>
              <w:t>www.inespre.gov.do</w:t>
            </w:r>
            <w:r w:rsidRPr="00E57244">
              <w:rPr>
                <w:rFonts w:ascii="Times New Roman" w:hAnsi="Times New Roman" w:cs="Times New Roman"/>
                <w:b/>
              </w:rPr>
              <w:t xml:space="preserve">       Correo Electrónico institucional:</w:t>
            </w:r>
            <w:r w:rsidR="001211B2">
              <w:rPr>
                <w:rFonts w:ascii="Times New Roman" w:hAnsi="Times New Roman" w:cs="Times New Roman"/>
                <w:b/>
              </w:rPr>
              <w:t xml:space="preserve"> </w:t>
            </w:r>
            <w:hyperlink r:id="rId8" w:history="1">
              <w:r w:rsidR="001211B2">
                <w:rPr>
                  <w:rStyle w:val="Hyperlink"/>
                  <w:rFonts w:ascii="Times New Roman" w:hAnsi="Times New Roman" w:cs="Times New Roman"/>
                  <w:b/>
                </w:rPr>
                <w:t>informacion@inespre.gob.do</w:t>
              </w:r>
            </w:hyperlink>
            <w:r w:rsidR="001211B2">
              <w:rPr>
                <w:rFonts w:ascii="Times New Roman" w:hAnsi="Times New Roman" w:cs="Times New Roman"/>
                <w:b/>
              </w:rPr>
              <w:t xml:space="preserve">   </w:t>
            </w:r>
            <w:hyperlink r:id="rId9" w:history="1">
              <w:r w:rsidR="001211B2">
                <w:rPr>
                  <w:rStyle w:val="Hyperlink"/>
                  <w:rFonts w:ascii="Times New Roman" w:hAnsi="Times New Roman" w:cs="Times New Roman"/>
                  <w:b/>
                </w:rPr>
                <w:t>transparencia@inespre.gob.do</w:t>
              </w:r>
            </w:hyperlink>
          </w:p>
        </w:tc>
      </w:tr>
    </w:tbl>
    <w:p w14:paraId="439DF49C" w14:textId="77777777" w:rsidR="00A17ADE" w:rsidRPr="00E57244" w:rsidRDefault="00A17ADE" w:rsidP="00CC2EFE">
      <w:pPr>
        <w:jc w:val="both"/>
        <w:rPr>
          <w:rFonts w:ascii="Times New Roman" w:hAnsi="Times New Roman" w:cs="Times New Roman"/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E57244" w14:paraId="210CB8B8" w14:textId="77777777" w:rsidTr="1861852F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1DBDE2A2" w14:textId="77777777" w:rsidR="0046741C" w:rsidRPr="00E57244" w:rsidRDefault="0046741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18AC3227" w14:textId="77777777" w:rsidR="0046741C" w:rsidRPr="00E57244" w:rsidRDefault="0046741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 de Actualización</w:t>
            </w:r>
          </w:p>
        </w:tc>
      </w:tr>
      <w:tr w:rsidR="00901B2A" w:rsidRPr="00E57244" w14:paraId="638D8823" w14:textId="77777777" w:rsidTr="1861852F">
        <w:trPr>
          <w:jc w:val="center"/>
        </w:trPr>
        <w:tc>
          <w:tcPr>
            <w:tcW w:w="5508" w:type="dxa"/>
          </w:tcPr>
          <w:p w14:paraId="00172751" w14:textId="77777777" w:rsidR="00901B2A" w:rsidRPr="00E57244" w:rsidRDefault="007A3390" w:rsidP="00901B2A">
            <w:pPr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hyperlink r:id="rId10" w:history="1">
              <w:r w:rsidR="00901B2A" w:rsidRPr="00D536DF">
                <w:rPr>
                  <w:rStyle w:val="Hyperlink"/>
                  <w:rFonts w:ascii="Times New Roman" w:hAnsi="Times New Roman" w:cs="Times New Roman"/>
                  <w:b/>
                  <w:lang w:val="es-ES"/>
                </w:rPr>
                <w:t>http://www.inespre.gov.do/transparencia/</w:t>
              </w:r>
            </w:hyperlink>
          </w:p>
        </w:tc>
        <w:tc>
          <w:tcPr>
            <w:tcW w:w="5508" w:type="dxa"/>
            <w:vAlign w:val="center"/>
          </w:tcPr>
          <w:p w14:paraId="134BF1F2" w14:textId="4C2B2715" w:rsidR="00901B2A" w:rsidRPr="00E57244" w:rsidRDefault="0092088B" w:rsidP="1861852F">
            <w:pPr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19506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</w:tr>
    </w:tbl>
    <w:p w14:paraId="47AC893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4117E256" w14:textId="403EA29D" w:rsidR="00C15436" w:rsidRPr="00E57244" w:rsidRDefault="00C15436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>Comentario General:</w:t>
      </w:r>
      <w:r w:rsidR="0092088B" w:rsidRPr="0092088B">
        <w:rPr>
          <w:rFonts w:ascii="Times New Roman" w:hAnsi="Times New Roman" w:cs="Times New Roman"/>
          <w:b/>
          <w:bCs/>
          <w:lang w:val="es-ES"/>
        </w:rPr>
        <w:t xml:space="preserve"> </w:t>
      </w:r>
      <w:r w:rsidR="0092088B">
        <w:rPr>
          <w:rFonts w:ascii="Times New Roman" w:hAnsi="Times New Roman" w:cs="Times New Roman"/>
          <w:b/>
          <w:bCs/>
          <w:lang w:val="es-ES"/>
        </w:rPr>
        <w:t>Ag</w:t>
      </w:r>
    </w:p>
    <w:p w14:paraId="4C52C64C" w14:textId="77777777" w:rsidR="00C15436" w:rsidRPr="00E57244" w:rsidRDefault="00C15436" w:rsidP="00CC2EF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>Los documentos y enlaces que se en</w:t>
      </w:r>
      <w:r w:rsidR="00B30354" w:rsidRPr="00E57244">
        <w:rPr>
          <w:rFonts w:ascii="Times New Roman" w:hAnsi="Times New Roman" w:cs="Times New Roman"/>
          <w:b/>
        </w:rPr>
        <w:t xml:space="preserve">cuentran con letras azules </w:t>
      </w:r>
      <w:r w:rsidR="00E57244" w:rsidRPr="00E57244">
        <w:rPr>
          <w:rFonts w:ascii="Times New Roman" w:hAnsi="Times New Roman" w:cs="Times New Roman"/>
          <w:b/>
        </w:rPr>
        <w:t>están</w:t>
      </w:r>
      <w:r w:rsidRPr="00E57244">
        <w:rPr>
          <w:rFonts w:ascii="Times New Roman" w:hAnsi="Times New Roman" w:cs="Times New Roman"/>
          <w:b/>
        </w:rPr>
        <w:t xml:space="preserve"> disponibles para descarga y hacer enlace con la Web al presionar sobre ella.</w:t>
      </w:r>
    </w:p>
    <w:p w14:paraId="1E8E2F46" w14:textId="77777777" w:rsidR="00A17ADE" w:rsidRPr="00E57244" w:rsidRDefault="00A17ADE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 xml:space="preserve">Opción: </w:t>
      </w:r>
      <w:r w:rsidR="00520450" w:rsidRPr="00B61B11">
        <w:rPr>
          <w:rFonts w:ascii="Times New Roman" w:hAnsi="Times New Roman" w:cs="Times New Roman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459"/>
        <w:gridCol w:w="1260"/>
      </w:tblGrid>
      <w:tr w:rsidR="00520450" w:rsidRPr="00E57244" w14:paraId="552A683E" w14:textId="77777777" w:rsidTr="1861852F">
        <w:tc>
          <w:tcPr>
            <w:tcW w:w="2927" w:type="dxa"/>
            <w:shd w:val="clear" w:color="auto" w:fill="1F497D" w:themeFill="text2"/>
          </w:tcPr>
          <w:p w14:paraId="4FB845DA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1376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6B5CA997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5CE2E730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59" w:type="dxa"/>
            <w:shd w:val="clear" w:color="auto" w:fill="1F497D" w:themeFill="text2"/>
          </w:tcPr>
          <w:p w14:paraId="07CBF47B" w14:textId="1300654E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4D4EC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60" w:type="dxa"/>
            <w:shd w:val="clear" w:color="auto" w:fill="1F497D" w:themeFill="text2"/>
          </w:tcPr>
          <w:p w14:paraId="366ED692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520450" w:rsidRPr="00E57244" w14:paraId="12128E5F" w14:textId="77777777" w:rsidTr="1861852F">
        <w:tc>
          <w:tcPr>
            <w:tcW w:w="2927" w:type="dxa"/>
          </w:tcPr>
          <w:p w14:paraId="56EDFE1F" w14:textId="6A8A72B4" w:rsidR="00520450" w:rsidRPr="00E57244" w:rsidRDefault="00FC1420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no. 526 INESPRE</w:t>
            </w:r>
            <w:r w:rsidR="0013748A">
              <w:rPr>
                <w:rFonts w:ascii="Times New Roman" w:hAnsi="Times New Roman" w:cs="Times New Roman"/>
                <w:b/>
                <w:color w:val="1F497D" w:themeColor="text2"/>
              </w:rPr>
              <w:t xml:space="preserve">. Sobre </w:t>
            </w:r>
            <w:r w:rsidR="00980AF7">
              <w:rPr>
                <w:rFonts w:ascii="Times New Roman" w:hAnsi="Times New Roman" w:cs="Times New Roman"/>
                <w:b/>
                <w:color w:val="1F497D" w:themeColor="text2"/>
              </w:rPr>
              <w:t>la creación del Instituto de Estabili</w:t>
            </w:r>
            <w:r w:rsidR="00176F33">
              <w:rPr>
                <w:rFonts w:ascii="Times New Roman" w:hAnsi="Times New Roman" w:cs="Times New Roman"/>
                <w:b/>
                <w:color w:val="1F497D" w:themeColor="text2"/>
              </w:rPr>
              <w:t>zación de Precios.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CC639D">
              <w:rPr>
                <w:rFonts w:ascii="Times New Roman" w:hAnsi="Times New Roman" w:cs="Times New Roman"/>
                <w:b/>
                <w:color w:val="1F497D" w:themeColor="text2"/>
              </w:rPr>
              <w:t xml:space="preserve">Promulgada 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>en S</w:t>
            </w:r>
            <w:r w:rsidR="001C68FE">
              <w:rPr>
                <w:rFonts w:ascii="Times New Roman" w:hAnsi="Times New Roman" w:cs="Times New Roman"/>
                <w:b/>
                <w:color w:val="1F497D" w:themeColor="text2"/>
              </w:rPr>
              <w:t>an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>to D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omin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 xml:space="preserve">go De Guzmán 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el 11 de diciembre del año 1969.</w:t>
            </w:r>
          </w:p>
        </w:tc>
        <w:tc>
          <w:tcPr>
            <w:tcW w:w="1287" w:type="dxa"/>
          </w:tcPr>
          <w:p w14:paraId="033ABED0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</w:t>
            </w:r>
            <w:r w:rsidR="00C15436" w:rsidRPr="00E57244">
              <w:rPr>
                <w:rFonts w:ascii="Times New Roman" w:hAnsi="Times New Roman" w:cs="Times New Roman"/>
                <w:b/>
              </w:rPr>
              <w:t xml:space="preserve"> -descarga</w:t>
            </w:r>
          </w:p>
        </w:tc>
        <w:tc>
          <w:tcPr>
            <w:tcW w:w="6484" w:type="dxa"/>
            <w:vAlign w:val="center"/>
          </w:tcPr>
          <w:p w14:paraId="7FB6D2FA" w14:textId="77777777" w:rsidR="00520450" w:rsidRPr="004208C5" w:rsidRDefault="007A339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" w:history="1">
              <w:r w:rsidR="00813766" w:rsidRPr="004208C5">
                <w:rPr>
                  <w:rStyle w:val="Hyperlink"/>
                  <w:b/>
                </w:rPr>
                <w:t>http://www.inespre.gov.do/transparencia/download/ley-no-526-inespre-pdf/?wpdmdl=303</w:t>
              </w:r>
            </w:hyperlink>
          </w:p>
        </w:tc>
        <w:tc>
          <w:tcPr>
            <w:tcW w:w="1459" w:type="dxa"/>
            <w:vAlign w:val="center"/>
          </w:tcPr>
          <w:p w14:paraId="23C8C17A" w14:textId="5B41EBE2" w:rsidR="00520450" w:rsidRPr="00E57244" w:rsidRDefault="005D2117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11 del 1969</w:t>
            </w:r>
          </w:p>
        </w:tc>
        <w:tc>
          <w:tcPr>
            <w:tcW w:w="1260" w:type="dxa"/>
          </w:tcPr>
          <w:p w14:paraId="67B32B14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887C39" w14:textId="77777777" w:rsidR="00520450" w:rsidRPr="00E57244" w:rsidRDefault="00520450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15CD398" w14:textId="77777777" w:rsidTr="1861852F">
        <w:tc>
          <w:tcPr>
            <w:tcW w:w="2927" w:type="dxa"/>
          </w:tcPr>
          <w:p w14:paraId="6CEC890F" w14:textId="15A36915" w:rsidR="001631EC" w:rsidRPr="00135D4C" w:rsidRDefault="001631EC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Resolución Núm. 001-</w:t>
            </w:r>
            <w:r w:rsidR="001C68FE" w:rsidRPr="001631EC">
              <w:rPr>
                <w:rFonts w:ascii="Times New Roman" w:hAnsi="Times New Roman" w:cs="Times New Roman"/>
                <w:b/>
                <w:color w:val="1F497D" w:themeColor="text2"/>
              </w:rPr>
              <w:t>2018,</w:t>
            </w:r>
            <w:r w:rsidR="007B5FBC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aprueba la 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Estructura Organizativa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del Instituto de Estabilización de Precios </w:t>
            </w:r>
            <w:r w:rsidR="00135D4C" w:rsidRPr="00135D4C">
              <w:rPr>
                <w:rFonts w:ascii="Times New Roman" w:hAnsi="Times New Roman" w:cs="Times New Roman"/>
                <w:b/>
                <w:color w:val="1F497D" w:themeColor="text2"/>
              </w:rPr>
              <w:t>(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INESPRE). 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>Dada en S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an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>to. D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omingo, D.N., el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1C68FE">
              <w:rPr>
                <w:rFonts w:ascii="Times New Roman" w:hAnsi="Times New Roman" w:cs="Times New Roman"/>
                <w:b/>
                <w:color w:val="1F497D" w:themeColor="text2"/>
              </w:rPr>
              <w:t>11 de julio del año 2018.</w:t>
            </w:r>
          </w:p>
        </w:tc>
        <w:tc>
          <w:tcPr>
            <w:tcW w:w="1287" w:type="dxa"/>
          </w:tcPr>
          <w:p w14:paraId="4952E748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C7F7F1D" w14:textId="77777777" w:rsidR="001631EC" w:rsidRPr="001631EC" w:rsidRDefault="007A3390" w:rsidP="00561887">
            <w:pPr>
              <w:jc w:val="center"/>
              <w:rPr>
                <w:b/>
              </w:rPr>
            </w:pPr>
            <w:hyperlink r:id="rId12" w:history="1">
              <w:r w:rsidR="001631EC" w:rsidRPr="001631EC">
                <w:rPr>
                  <w:rStyle w:val="Hyperlink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459" w:type="dxa"/>
            <w:vAlign w:val="center"/>
          </w:tcPr>
          <w:p w14:paraId="123C39BB" w14:textId="04F658A3" w:rsidR="001631EC" w:rsidRPr="00157567" w:rsidRDefault="005D2117" w:rsidP="00031C7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Julio 11 del 2018</w:t>
            </w:r>
          </w:p>
        </w:tc>
        <w:tc>
          <w:tcPr>
            <w:tcW w:w="1260" w:type="dxa"/>
          </w:tcPr>
          <w:p w14:paraId="2B7F6545" w14:textId="77777777" w:rsidR="001631EC" w:rsidRPr="00157567" w:rsidRDefault="00082F9E" w:rsidP="001631EC">
            <w:pPr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7567">
              <w:rPr>
                <w:rFonts w:ascii="Times New Roman" w:hAnsi="Times New Roman" w:cs="Times New Roman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</w:t>
            </w:r>
          </w:p>
        </w:tc>
      </w:tr>
      <w:tr w:rsidR="00AF6D64" w:rsidRPr="00AF6D64" w14:paraId="120AA4AB" w14:textId="77777777" w:rsidTr="1861852F">
        <w:tc>
          <w:tcPr>
            <w:tcW w:w="2927" w:type="dxa"/>
          </w:tcPr>
          <w:p w14:paraId="712E4BA7" w14:textId="2F366054" w:rsidR="00C15436" w:rsidRPr="00AF6D64" w:rsidRDefault="007A3390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hyperlink r:id="rId13" w:tooltip="DecretoDIGEIG_1.pdf (138040b)" w:history="1">
              <w:r w:rsidR="00FC1420" w:rsidRPr="00AF6D64">
                <w:rPr>
                  <w:rStyle w:val="Hyperlink"/>
                  <w:rFonts w:ascii="Times New Roman" w:hAnsi="Times New Roman" w:cs="Times New Roman"/>
                  <w:b/>
                  <w:bCs/>
                  <w:color w:val="1F497D" w:themeColor="text2"/>
                  <w:u w:val="none"/>
                  <w:shd w:val="clear" w:color="auto" w:fill="FFFFFF"/>
                </w:rPr>
                <w:t>Constitución</w:t>
              </w:r>
            </w:hyperlink>
            <w:r w:rsidR="00FC1420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de la República Dominicana</w:t>
            </w:r>
            <w:r w:rsidR="00C91C55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,</w:t>
            </w:r>
            <w:r w:rsidR="00C91C55" w:rsidRPr="00AF6D64">
              <w:rPr>
                <w:b/>
                <w:bCs/>
                <w:color w:val="1F497D" w:themeColor="text2"/>
              </w:rPr>
              <w:t xml:space="preserve"> </w:t>
            </w:r>
            <w:r w:rsidR="00C91C55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Votada y Proclamada por la Asamblea Nacional en fecha trece (13) de junio de 2015 Gaceta Oficial No. 10805 del 10 de julio de 2015</w:t>
            </w:r>
            <w:r w:rsidR="003D7FB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.</w:t>
            </w:r>
          </w:p>
        </w:tc>
        <w:tc>
          <w:tcPr>
            <w:tcW w:w="1287" w:type="dxa"/>
          </w:tcPr>
          <w:p w14:paraId="263DE2CB" w14:textId="77777777" w:rsidR="00EB2E3F" w:rsidRDefault="00EB2E3F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  <w:p w14:paraId="181932EB" w14:textId="64D6F9E6" w:rsidR="00C15436" w:rsidRPr="00EB2E3F" w:rsidRDefault="00C15436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EB2E3F">
              <w:rPr>
                <w:rFonts w:ascii="Times New Roman" w:hAnsi="Times New Roman" w:cs="Times New Roman"/>
                <w:b/>
                <w:bCs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9C30E8E" w14:textId="34951431" w:rsidR="003D7FB8" w:rsidRPr="00AF6D64" w:rsidRDefault="007A3390" w:rsidP="000C4B25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hyperlink r:id="rId14" w:history="1">
              <w:r w:rsidR="00F51D11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http://www.inespre.gov.do/transparencia/download/constitucion-de-la-republica-dominicana/?wpdmdl=299</w:t>
              </w:r>
            </w:hyperlink>
          </w:p>
        </w:tc>
        <w:tc>
          <w:tcPr>
            <w:tcW w:w="1459" w:type="dxa"/>
            <w:vAlign w:val="center"/>
          </w:tcPr>
          <w:p w14:paraId="32306170" w14:textId="3202B841" w:rsidR="00FE2FC2" w:rsidRPr="00157567" w:rsidRDefault="00D4749C" w:rsidP="007061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10 del 2015</w:t>
            </w:r>
          </w:p>
          <w:p w14:paraId="0516DAE3" w14:textId="77777777" w:rsidR="00C15436" w:rsidRPr="00157567" w:rsidRDefault="00C15436" w:rsidP="007061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14:paraId="58D7D7BB" w14:textId="77777777" w:rsidR="00B27C2F" w:rsidRPr="00157567" w:rsidRDefault="00B27C2F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7C13A5" w14:textId="77777777" w:rsidR="00C15436" w:rsidRPr="00157567" w:rsidRDefault="00C15436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567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3D5BF42F" w14:textId="77777777" w:rsidR="00520450" w:rsidRPr="00C91C55" w:rsidRDefault="00520450" w:rsidP="00CC2EFE">
      <w:pPr>
        <w:jc w:val="both"/>
        <w:rPr>
          <w:rFonts w:ascii="Times New Roman" w:hAnsi="Times New Roman" w:cs="Times New Roman"/>
          <w:b/>
          <w:bCs/>
        </w:rPr>
      </w:pPr>
    </w:p>
    <w:p w14:paraId="0BB39488" w14:textId="77777777" w:rsidR="00520450" w:rsidRPr="00E57244" w:rsidRDefault="00520450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 xml:space="preserve">Opción: </w:t>
      </w:r>
      <w:r w:rsidRPr="00B61B11">
        <w:rPr>
          <w:rFonts w:ascii="Times New Roman" w:hAnsi="Times New Roman" w:cs="Times New Roman"/>
        </w:rPr>
        <w:t>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459"/>
        <w:gridCol w:w="1260"/>
      </w:tblGrid>
      <w:tr w:rsidR="00520450" w:rsidRPr="00E57244" w14:paraId="4EBBDF1D" w14:textId="77777777" w:rsidTr="1861852F">
        <w:tc>
          <w:tcPr>
            <w:tcW w:w="2927" w:type="dxa"/>
            <w:shd w:val="clear" w:color="auto" w:fill="1F497D" w:themeFill="text2"/>
          </w:tcPr>
          <w:p w14:paraId="0355D6A3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1376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0F17EBA8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23B8479A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59" w:type="dxa"/>
            <w:shd w:val="clear" w:color="auto" w:fill="1F497D" w:themeFill="text2"/>
          </w:tcPr>
          <w:p w14:paraId="6F9FA1EE" w14:textId="5E9B57F1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4D4EC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60" w:type="dxa"/>
            <w:shd w:val="clear" w:color="auto" w:fill="1F497D" w:themeFill="text2"/>
          </w:tcPr>
          <w:p w14:paraId="5A141022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5F66F6BE" w14:textId="77777777" w:rsidTr="1861852F">
        <w:tc>
          <w:tcPr>
            <w:tcW w:w="2927" w:type="dxa"/>
          </w:tcPr>
          <w:p w14:paraId="186B318E" w14:textId="15735E2D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Ley 311-14 sobre Declaración Jurada de Patrimonio,</w:t>
            </w:r>
            <w:r w:rsidR="004D6860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instituye 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Sistema Nacional Autorizado y Uniforme de 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D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e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t>claraciones Ju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ra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d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as de los Funcionarios y Servidores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 xml:space="preserve"> Púbicos.</w:t>
            </w:r>
            <w:r w:rsidR="008B59E5">
              <w:rPr>
                <w:rFonts w:ascii="Times New Roman" w:hAnsi="Times New Roman" w:cs="Times New Roman"/>
                <w:b/>
                <w:color w:val="1F497D" w:themeColor="text2"/>
              </w:rPr>
              <w:t xml:space="preserve"> G.O. No. 10768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fecha 11 de agosto de 2014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>.</w:t>
            </w:r>
          </w:p>
        </w:tc>
        <w:tc>
          <w:tcPr>
            <w:tcW w:w="1287" w:type="dxa"/>
          </w:tcPr>
          <w:p w14:paraId="6358DC24" w14:textId="77777777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63023CD3" w14:textId="77777777" w:rsidR="003C32C7" w:rsidRPr="00E57244" w:rsidRDefault="007A3390" w:rsidP="001631EC">
            <w:pPr>
              <w:rPr>
                <w:rFonts w:ascii="Times New Roman" w:hAnsi="Times New Roman" w:cs="Times New Roman"/>
                <w:b/>
              </w:rPr>
            </w:pPr>
            <w:hyperlink r:id="rId15" w:history="1">
              <w:r w:rsidR="001631EC" w:rsidRPr="001631EC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http://www.inespre.gov.do/transparencia/download/ley-311-14-sobre-declaracion-jurada-de-patrimonio-de-fecha-11-de-agosto-de-2014/?wpdmdl=6593</w:t>
              </w:r>
            </w:hyperlink>
          </w:p>
        </w:tc>
        <w:tc>
          <w:tcPr>
            <w:tcW w:w="1459" w:type="dxa"/>
            <w:vAlign w:val="center"/>
          </w:tcPr>
          <w:p w14:paraId="67E44C22" w14:textId="6137315F" w:rsidR="003C32C7" w:rsidRPr="00E57244" w:rsidRDefault="00D4749C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11 del 2014</w:t>
            </w:r>
          </w:p>
        </w:tc>
        <w:tc>
          <w:tcPr>
            <w:tcW w:w="1260" w:type="dxa"/>
          </w:tcPr>
          <w:p w14:paraId="3C499A41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AF8AA6" w14:textId="77777777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77B5F373" w14:textId="77777777" w:rsidTr="1861852F">
        <w:tc>
          <w:tcPr>
            <w:tcW w:w="2927" w:type="dxa"/>
          </w:tcPr>
          <w:p w14:paraId="0C14BB5B" w14:textId="0581BFBC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1-12 </w:t>
            </w:r>
            <w:r w:rsidR="00BA7F1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establece </w:t>
            </w:r>
            <w:r w:rsidR="00C35624"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la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Estrategia Nacional de Desarrollo</w:t>
            </w:r>
            <w:r w:rsidR="001045B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2030. G.O. No. 10656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12 de enero de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 año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201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1.</w:t>
            </w:r>
          </w:p>
        </w:tc>
        <w:tc>
          <w:tcPr>
            <w:tcW w:w="1287" w:type="dxa"/>
          </w:tcPr>
          <w:p w14:paraId="12644DDB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D0B7C16" w14:textId="77777777" w:rsidR="001631EC" w:rsidRPr="001631EC" w:rsidRDefault="007A3390" w:rsidP="00561887">
            <w:pPr>
              <w:jc w:val="center"/>
              <w:rPr>
                <w:b/>
              </w:rPr>
            </w:pPr>
            <w:hyperlink r:id="rId16" w:history="1">
              <w:r w:rsidR="001631EC" w:rsidRPr="001631EC">
                <w:rPr>
                  <w:rStyle w:val="Hyperlink"/>
                  <w:b/>
                </w:rPr>
                <w:t>http://www.inespre.gov.do/transparencia/download/ley-1-12-sobre-la-estrategia-nacional-de-desarrollo-de-fecha-12-de-enero-de-2012/?wpdmdl=6599</w:t>
              </w:r>
            </w:hyperlink>
          </w:p>
        </w:tc>
        <w:tc>
          <w:tcPr>
            <w:tcW w:w="1459" w:type="dxa"/>
            <w:vAlign w:val="center"/>
          </w:tcPr>
          <w:p w14:paraId="2CA4344E" w14:textId="1FB616E9" w:rsidR="001631EC" w:rsidRDefault="00E70EA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12 del 2011</w:t>
            </w:r>
          </w:p>
        </w:tc>
        <w:tc>
          <w:tcPr>
            <w:tcW w:w="1260" w:type="dxa"/>
          </w:tcPr>
          <w:p w14:paraId="327765C9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889481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CA5CD4B" w14:textId="77777777" w:rsidTr="1861852F">
        <w:tc>
          <w:tcPr>
            <w:tcW w:w="2927" w:type="dxa"/>
          </w:tcPr>
          <w:p w14:paraId="1A4973C6" w14:textId="2BBE7237" w:rsidR="001631EC" w:rsidRPr="001631EC" w:rsidRDefault="001631E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247-12 Orgánica de la Administración </w:t>
            </w:r>
            <w:r w:rsidR="00AB07A6"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Pública</w:t>
            </w:r>
            <w:r w:rsidR="0030760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G.O. </w:t>
            </w:r>
            <w:r w:rsidR="00D409D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No. 10691, 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dada en Sto. Domingo de </w:t>
            </w:r>
            <w:r w:rsidR="000A5A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Guzmán,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D.N. </w:t>
            </w:r>
            <w:r w:rsidR="00D409D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el 14 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agosto de</w:t>
            </w:r>
            <w:r w:rsidR="00FE33C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 año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2012</w:t>
            </w:r>
            <w:r w:rsidR="00FE33C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0EEB231D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DAEBB24" w14:textId="77777777" w:rsidR="001631EC" w:rsidRPr="001631EC" w:rsidRDefault="007A3390" w:rsidP="00561887">
            <w:pPr>
              <w:jc w:val="center"/>
              <w:rPr>
                <w:b/>
              </w:rPr>
            </w:pPr>
            <w:hyperlink r:id="rId17" w:history="1">
              <w:r w:rsidR="001631EC" w:rsidRPr="001631EC">
                <w:rPr>
                  <w:rStyle w:val="Hyperlink"/>
                  <w:b/>
                </w:rPr>
                <w:t>http://www.inespre.gov.do/transparencia/download/ley-247-12-organica-de-la-administracion-publica-de-fecha-9-de-agosto-de-2012/?wpdmdl=6601</w:t>
              </w:r>
            </w:hyperlink>
          </w:p>
        </w:tc>
        <w:tc>
          <w:tcPr>
            <w:tcW w:w="1459" w:type="dxa"/>
            <w:vAlign w:val="center"/>
          </w:tcPr>
          <w:p w14:paraId="634E4957" w14:textId="00FE3CAD" w:rsidR="001631EC" w:rsidRDefault="00E70EA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14 del 2012</w:t>
            </w:r>
          </w:p>
        </w:tc>
        <w:tc>
          <w:tcPr>
            <w:tcW w:w="1260" w:type="dxa"/>
          </w:tcPr>
          <w:p w14:paraId="4D6072C9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205D3E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3FB05271" w14:textId="77777777" w:rsidTr="1861852F">
        <w:tc>
          <w:tcPr>
            <w:tcW w:w="2927" w:type="dxa"/>
          </w:tcPr>
          <w:p w14:paraId="5FC191CF" w14:textId="07DB1F16" w:rsidR="001631EC" w:rsidRPr="000A5AD0" w:rsidRDefault="00D15A3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A5AD0"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privados. G. O. No. 10737 del 15 de diciembre de 2013</w:t>
            </w:r>
            <w:r w:rsidR="00E11ED2" w:rsidRPr="000A5AD0"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287" w:type="dxa"/>
          </w:tcPr>
          <w:p w14:paraId="20038AB1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C6FA2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38370B3" w14:textId="77777777" w:rsidR="001631EC" w:rsidRDefault="007A3390" w:rsidP="001631EC">
            <w:pPr>
              <w:jc w:val="center"/>
              <w:rPr>
                <w:b/>
              </w:rPr>
            </w:pPr>
            <w:hyperlink r:id="rId18" w:history="1">
              <w:r w:rsidR="001631EC" w:rsidRPr="001631EC">
                <w:rPr>
                  <w:rStyle w:val="Hyperlink"/>
                  <w:b/>
                </w:rPr>
                <w:t>http://www.inespre.gov.do/transparencia/download/ley-172-13-sobre-proteccion-de-datos-personales-de-fecha-13-de-diciembre-de-2013/?wpdmdl=6597</w:t>
              </w:r>
            </w:hyperlink>
          </w:p>
        </w:tc>
        <w:tc>
          <w:tcPr>
            <w:tcW w:w="1459" w:type="dxa"/>
            <w:vAlign w:val="center"/>
          </w:tcPr>
          <w:p w14:paraId="64872425" w14:textId="5596B51A" w:rsidR="001631EC" w:rsidRDefault="004554C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15 del 2013</w:t>
            </w:r>
          </w:p>
        </w:tc>
        <w:tc>
          <w:tcPr>
            <w:tcW w:w="1260" w:type="dxa"/>
          </w:tcPr>
          <w:p w14:paraId="2F828439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173DF2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0048EA52" w14:textId="77777777" w:rsidTr="1861852F">
        <w:tc>
          <w:tcPr>
            <w:tcW w:w="2927" w:type="dxa"/>
          </w:tcPr>
          <w:p w14:paraId="6A57979C" w14:textId="411385B1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41-08 Función Pública</w:t>
            </w:r>
            <w:r w:rsidR="00E3373C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crea la Secretaría de Estado de Administración Pública. Dada en Santo Domingo de </w:t>
            </w:r>
            <w:r w:rsidR="00BF717D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E062A4">
              <w:rPr>
                <w:rFonts w:ascii="Times New Roman" w:hAnsi="Times New Roman" w:cs="Times New Roman"/>
                <w:b/>
                <w:color w:val="1F497D" w:themeColor="text2"/>
              </w:rPr>
              <w:t>D.N.,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</w:t>
            </w:r>
            <w:r w:rsidR="00BF717D">
              <w:rPr>
                <w:rFonts w:ascii="Times New Roman" w:hAnsi="Times New Roman" w:cs="Times New Roman"/>
                <w:b/>
                <w:color w:val="1F497D" w:themeColor="text2"/>
              </w:rPr>
              <w:t>16 de enero del año 2008.</w:t>
            </w:r>
          </w:p>
        </w:tc>
        <w:tc>
          <w:tcPr>
            <w:tcW w:w="1287" w:type="dxa"/>
          </w:tcPr>
          <w:p w14:paraId="3D601E5A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B794501" w14:textId="77777777" w:rsidR="001631EC" w:rsidRPr="00E57244" w:rsidRDefault="007A3390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9" w:history="1">
              <w:r w:rsidR="001631EC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http://www.inespre.gov.do/transparencia/download/ley-41-08-funcion-publica/?wpdmdl=457</w:t>
              </w:r>
            </w:hyperlink>
          </w:p>
        </w:tc>
        <w:tc>
          <w:tcPr>
            <w:tcW w:w="1459" w:type="dxa"/>
            <w:vAlign w:val="center"/>
          </w:tcPr>
          <w:p w14:paraId="6658F6D3" w14:textId="50E60F5A" w:rsidR="001631EC" w:rsidRPr="00E57244" w:rsidRDefault="00D7602F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16 del 2008</w:t>
            </w:r>
          </w:p>
        </w:tc>
        <w:tc>
          <w:tcPr>
            <w:tcW w:w="1260" w:type="dxa"/>
          </w:tcPr>
          <w:p w14:paraId="7E01F715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0D931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065CDC6" w14:textId="77777777" w:rsidTr="1861852F">
        <w:tc>
          <w:tcPr>
            <w:tcW w:w="2927" w:type="dxa"/>
          </w:tcPr>
          <w:p w14:paraId="08520424" w14:textId="08F17D7A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481-08 Ley General de Archivos de la República Dominicana</w:t>
            </w:r>
            <w:r w:rsidR="003A3CBF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</w:t>
            </w:r>
            <w:r w:rsidR="008F2907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3A3CBF">
              <w:rPr>
                <w:rFonts w:ascii="Times New Roman" w:hAnsi="Times New Roman" w:cs="Times New Roman"/>
                <w:b/>
                <w:color w:val="1F497D" w:themeColor="text2"/>
              </w:rPr>
              <w:t xml:space="preserve"> D.N., </w:t>
            </w:r>
            <w:r w:rsidR="008F2907">
              <w:rPr>
                <w:rFonts w:ascii="Times New Roman" w:hAnsi="Times New Roman" w:cs="Times New Roman"/>
                <w:b/>
                <w:color w:val="1F497D" w:themeColor="text2"/>
              </w:rPr>
              <w:t>el 25 de noviembre del año 2008.</w:t>
            </w:r>
          </w:p>
        </w:tc>
        <w:tc>
          <w:tcPr>
            <w:tcW w:w="1287" w:type="dxa"/>
          </w:tcPr>
          <w:p w14:paraId="4D757CF8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F481E89" w14:textId="77777777" w:rsidR="001631EC" w:rsidRPr="00E57244" w:rsidRDefault="007A3390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0" w:history="1">
              <w:r w:rsidR="001631EC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http://www.inespre.gov.do/transparencia/download/ley-481-08-ley-general-de-archivos-de-la-republica-dominicana/?wpdmdl=1581</w:t>
              </w:r>
            </w:hyperlink>
          </w:p>
        </w:tc>
        <w:tc>
          <w:tcPr>
            <w:tcW w:w="1459" w:type="dxa"/>
            <w:vAlign w:val="center"/>
          </w:tcPr>
          <w:p w14:paraId="7CC84043" w14:textId="7481E307" w:rsidR="001631EC" w:rsidRPr="00E57244" w:rsidRDefault="00D7602F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25 </w:t>
            </w:r>
            <w:r w:rsidR="00EF0243">
              <w:rPr>
                <w:rFonts w:ascii="Times New Roman" w:hAnsi="Times New Roman" w:cs="Times New Roman"/>
                <w:b/>
                <w:bCs/>
                <w:lang w:val="es-ES"/>
              </w:rPr>
              <w:t>del 2008</w:t>
            </w:r>
          </w:p>
        </w:tc>
        <w:tc>
          <w:tcPr>
            <w:tcW w:w="1260" w:type="dxa"/>
          </w:tcPr>
          <w:p w14:paraId="29564A05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626912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3127BA23" w14:textId="77777777" w:rsidTr="1861852F">
        <w:tc>
          <w:tcPr>
            <w:tcW w:w="2927" w:type="dxa"/>
          </w:tcPr>
          <w:p w14:paraId="6C94170B" w14:textId="7196A02F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13-07 Sobre el Tribunal Superior Administrativo</w:t>
            </w:r>
            <w:r w:rsidR="00B05A3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Guzmán</w:t>
            </w:r>
            <w:r w:rsidR="00F20F7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D.N., el 5 de febrero del año 2007.</w:t>
            </w:r>
          </w:p>
        </w:tc>
        <w:tc>
          <w:tcPr>
            <w:tcW w:w="1287" w:type="dxa"/>
          </w:tcPr>
          <w:p w14:paraId="0844F357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8380B46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282">
              <w:rPr>
                <w:rFonts w:ascii="Times New Roman" w:hAnsi="Times New Roman" w:cs="Times New Roman"/>
                <w:b/>
                <w:color w:val="1F497D" w:themeColor="text2"/>
              </w:rPr>
              <w:t>h</w:t>
            </w:r>
            <w:hyperlink r:id="rId21" w:history="1">
              <w:r w:rsidRPr="00813766">
                <w:rPr>
                  <w:rStyle w:val="Hyperlink"/>
                  <w:rFonts w:ascii="Times New Roman" w:hAnsi="Times New Roman" w:cs="Times New Roman"/>
                  <w:b/>
                </w:rPr>
                <w:t>ttp://www.inespre.gov.do/transparencia/download/ley-13-07-sobre-el-tribunal-superior-administrativo/?wpdmdl=455</w:t>
              </w:r>
            </w:hyperlink>
          </w:p>
        </w:tc>
        <w:tc>
          <w:tcPr>
            <w:tcW w:w="1459" w:type="dxa"/>
            <w:vAlign w:val="center"/>
          </w:tcPr>
          <w:p w14:paraId="79155EE2" w14:textId="1C3A963E" w:rsidR="001631EC" w:rsidRPr="00E57244" w:rsidRDefault="00EF024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5 del 2007</w:t>
            </w:r>
          </w:p>
        </w:tc>
        <w:tc>
          <w:tcPr>
            <w:tcW w:w="1260" w:type="dxa"/>
          </w:tcPr>
          <w:p w14:paraId="43E5F7DE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62CB8C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14F12E4A" w14:textId="77777777" w:rsidTr="1861852F">
        <w:tc>
          <w:tcPr>
            <w:tcW w:w="2927" w:type="dxa"/>
          </w:tcPr>
          <w:p w14:paraId="5C1CA95B" w14:textId="3D1AB843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no. 10-07 </w:t>
            </w:r>
            <w:r w:rsidR="0039373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instituye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Sistema Nacional de Control Interno y de la Contraloría General de la República</w:t>
            </w:r>
            <w:r w:rsidR="00434FD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Dada en Santo Domingo de Guzmán, capital de la República </w:t>
            </w:r>
            <w:r w:rsidR="00AF36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Dominicana,</w:t>
            </w:r>
            <w:r w:rsidR="00D915E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8 de enero del año 2007.</w:t>
            </w:r>
          </w:p>
        </w:tc>
        <w:tc>
          <w:tcPr>
            <w:tcW w:w="1287" w:type="dxa"/>
          </w:tcPr>
          <w:p w14:paraId="5299DD54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3CCAE1D" w14:textId="77777777" w:rsidR="001631EC" w:rsidRPr="00E57244" w:rsidRDefault="007A3390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2" w:history="1">
              <w:r w:rsidR="001631EC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http://www.inespre.gov.do/transparencia/download/ley-no-10-07-sistema-nacional-de-control-interno-y-de-la-contraloria-general-de-la-republica/?wpdmdl=473</w:t>
              </w:r>
            </w:hyperlink>
          </w:p>
        </w:tc>
        <w:tc>
          <w:tcPr>
            <w:tcW w:w="1459" w:type="dxa"/>
          </w:tcPr>
          <w:p w14:paraId="0E407D22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B0D38B9" w14:textId="0D675834" w:rsidR="001631EC" w:rsidRDefault="00EF0243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Enero 8 </w:t>
            </w:r>
            <w:r w:rsidR="00D94F51">
              <w:rPr>
                <w:rFonts w:ascii="Times New Roman" w:hAnsi="Times New Roman" w:cs="Times New Roman"/>
                <w:b/>
                <w:bCs/>
                <w:lang w:val="es-ES"/>
              </w:rPr>
              <w:t>del 2007</w:t>
            </w:r>
          </w:p>
        </w:tc>
        <w:tc>
          <w:tcPr>
            <w:tcW w:w="1260" w:type="dxa"/>
          </w:tcPr>
          <w:p w14:paraId="2545F3F7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AD0DA5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1E815D1D" w14:textId="77777777" w:rsidTr="1861852F">
        <w:tc>
          <w:tcPr>
            <w:tcW w:w="2927" w:type="dxa"/>
          </w:tcPr>
          <w:p w14:paraId="03897AF8" w14:textId="755CF154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5-07</w:t>
            </w:r>
            <w:r w:rsidR="00DB7B7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crea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Sistema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Integrado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Administración Financiera del Estado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Dada en Santo Domingo de 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Guzmán,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8 de enero del año 20</w:t>
            </w:r>
            <w:r w:rsidR="00D94F5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0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7.</w:t>
            </w:r>
          </w:p>
        </w:tc>
        <w:tc>
          <w:tcPr>
            <w:tcW w:w="1287" w:type="dxa"/>
          </w:tcPr>
          <w:p w14:paraId="4C3F2468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2D6478FB" w14:textId="77777777" w:rsidR="001631EC" w:rsidRPr="00E57244" w:rsidRDefault="007A3390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3" w:history="1">
              <w:r w:rsidR="001631EC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http://www.inespre.gov.do/transparencia/download/ley-5-07-sistema-de-administracion-financiera-del-estado/?wpdmdl=449</w:t>
              </w:r>
            </w:hyperlink>
          </w:p>
        </w:tc>
        <w:tc>
          <w:tcPr>
            <w:tcW w:w="1459" w:type="dxa"/>
            <w:vAlign w:val="center"/>
          </w:tcPr>
          <w:p w14:paraId="02820ECD" w14:textId="681982FA" w:rsidR="001631EC" w:rsidRPr="00E57244" w:rsidRDefault="0001124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8 del 2007</w:t>
            </w:r>
          </w:p>
        </w:tc>
        <w:tc>
          <w:tcPr>
            <w:tcW w:w="1260" w:type="dxa"/>
          </w:tcPr>
          <w:p w14:paraId="527E8B3D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B088EA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C007AAD" w14:textId="77777777" w:rsidTr="1861852F">
        <w:tc>
          <w:tcPr>
            <w:tcW w:w="2927" w:type="dxa"/>
          </w:tcPr>
          <w:p w14:paraId="63DDEEC9" w14:textId="11CBC91B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498-06 de Planificación e Inversión Pública</w:t>
            </w:r>
            <w:r w:rsidR="00E05C45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Guzmán, capital de la </w:t>
            </w:r>
            <w:r w:rsidR="00BA038B">
              <w:rPr>
                <w:rFonts w:ascii="Times New Roman" w:hAnsi="Times New Roman" w:cs="Times New Roman"/>
                <w:b/>
                <w:color w:val="1F497D" w:themeColor="text2"/>
              </w:rPr>
              <w:t>República,</w:t>
            </w:r>
            <w:r w:rsidR="00E05C4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28 de diciembre del a</w:t>
            </w:r>
            <w:r w:rsidR="008816DC">
              <w:rPr>
                <w:rFonts w:ascii="Times New Roman" w:hAnsi="Times New Roman" w:cs="Times New Roman"/>
                <w:b/>
                <w:color w:val="1F497D" w:themeColor="text2"/>
              </w:rPr>
              <w:t>ño 2006.</w:t>
            </w:r>
          </w:p>
        </w:tc>
        <w:tc>
          <w:tcPr>
            <w:tcW w:w="1287" w:type="dxa"/>
          </w:tcPr>
          <w:p w14:paraId="541E7946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01F4D9E" w14:textId="77777777" w:rsidR="00901B2A" w:rsidRPr="00E57244" w:rsidRDefault="007A3390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4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http://www.inespre.gov.do/transparencia/download/ley-498-06-de-planificacion-e-inversion-publica/?wpdmdl=469</w:t>
              </w:r>
            </w:hyperlink>
          </w:p>
        </w:tc>
        <w:tc>
          <w:tcPr>
            <w:tcW w:w="1459" w:type="dxa"/>
            <w:vAlign w:val="center"/>
          </w:tcPr>
          <w:p w14:paraId="3BF18269" w14:textId="6F9C7D66" w:rsidR="00901B2A" w:rsidRDefault="002D065D" w:rsidP="00C872D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28 del 2006</w:t>
            </w:r>
          </w:p>
        </w:tc>
        <w:tc>
          <w:tcPr>
            <w:tcW w:w="1260" w:type="dxa"/>
          </w:tcPr>
          <w:p w14:paraId="3B24D215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9C449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4DBA49ED" w14:textId="77777777" w:rsidTr="1861852F">
        <w:tc>
          <w:tcPr>
            <w:tcW w:w="2927" w:type="dxa"/>
          </w:tcPr>
          <w:p w14:paraId="596EF133" w14:textId="2D5A2B63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340-06 y 449 -06 Sobre Compras y Contrataciones de Bienes, Servicios, Obras, Concesiones y Reglamentación Complementaria</w:t>
            </w:r>
            <w:r w:rsidR="004547D3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</w:t>
            </w:r>
            <w:r w:rsidR="00620CD1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4547D3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</w:t>
            </w:r>
            <w:r w:rsidR="00885FE7">
              <w:rPr>
                <w:rFonts w:ascii="Times New Roman" w:hAnsi="Times New Roman" w:cs="Times New Roman"/>
                <w:b/>
                <w:color w:val="1F497D" w:themeColor="text2"/>
              </w:rPr>
              <w:t>18 de agosto del año 2006.</w:t>
            </w:r>
          </w:p>
        </w:tc>
        <w:tc>
          <w:tcPr>
            <w:tcW w:w="1287" w:type="dxa"/>
          </w:tcPr>
          <w:p w14:paraId="10280DC4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BA4E2AE" w14:textId="77777777" w:rsidR="00901B2A" w:rsidRPr="00E57244" w:rsidRDefault="007A3390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5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http://www.inespre.gov.do/transparencia/download/ley-340-06-y-449-06-sobre-compras-y-contrataciones-de-bienes-servicios-obras-y-concesiones-y-reglamentacion-complementaria/?wpdmdl=465</w:t>
              </w:r>
            </w:hyperlink>
          </w:p>
        </w:tc>
        <w:tc>
          <w:tcPr>
            <w:tcW w:w="1459" w:type="dxa"/>
            <w:vAlign w:val="center"/>
          </w:tcPr>
          <w:p w14:paraId="2F991C2E" w14:textId="1E97FC83" w:rsidR="00901B2A" w:rsidRPr="001D6F29" w:rsidRDefault="002D065D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18 del 2006</w:t>
            </w:r>
          </w:p>
        </w:tc>
        <w:tc>
          <w:tcPr>
            <w:tcW w:w="1260" w:type="dxa"/>
          </w:tcPr>
          <w:p w14:paraId="1FDAEB00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6341F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77DD35BE" w14:textId="77777777" w:rsidTr="1861852F">
        <w:tc>
          <w:tcPr>
            <w:tcW w:w="2927" w:type="dxa"/>
          </w:tcPr>
          <w:p w14:paraId="7EB2D991" w14:textId="2AB3600C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423-06 Orgánica de Presupuesto para el </w:t>
            </w:r>
            <w:r w:rsidR="00620CD1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Sector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Público</w:t>
            </w:r>
            <w:r w:rsidR="00E7018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</w:t>
            </w:r>
            <w:r w:rsidR="00737F3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án, capital de la República, el 17 de noviembre del a</w:t>
            </w:r>
            <w:r w:rsidR="00620CD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ño 2006.</w:t>
            </w:r>
          </w:p>
        </w:tc>
        <w:tc>
          <w:tcPr>
            <w:tcW w:w="1287" w:type="dxa"/>
          </w:tcPr>
          <w:p w14:paraId="2E51930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A82370F" w14:textId="77777777" w:rsidR="00901B2A" w:rsidRPr="00E57244" w:rsidRDefault="007A3390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6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http://www.inespre.gov.do/transparencia/download/ley-423-06-organica-de-presupuesto-para-el-sector-publico/?wpdmdl=467</w:t>
              </w:r>
            </w:hyperlink>
          </w:p>
        </w:tc>
        <w:tc>
          <w:tcPr>
            <w:tcW w:w="1459" w:type="dxa"/>
            <w:vAlign w:val="center"/>
          </w:tcPr>
          <w:p w14:paraId="4086E0D0" w14:textId="6417CFCF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Noviembre 17 del 2006</w:t>
            </w:r>
          </w:p>
        </w:tc>
        <w:tc>
          <w:tcPr>
            <w:tcW w:w="1260" w:type="dxa"/>
          </w:tcPr>
          <w:p w14:paraId="116B6568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DF21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2E9EAB1F" w14:textId="77777777" w:rsidTr="1861852F">
        <w:tc>
          <w:tcPr>
            <w:tcW w:w="2927" w:type="dxa"/>
          </w:tcPr>
          <w:p w14:paraId="7C63AE9C" w14:textId="389E184A" w:rsidR="00901B2A" w:rsidRPr="00E57244" w:rsidRDefault="007A3390" w:rsidP="00901B2A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hyperlink r:id="rId27" w:tooltip="LeydeArchivos481_08.pdf (646399b)" w:history="1">
              <w:r w:rsidR="00901B2A" w:rsidRPr="00E57244">
                <w:rPr>
                  <w:rStyle w:val="Hyperlink"/>
                  <w:rFonts w:ascii="Times New Roman" w:hAnsi="Times New Roman" w:cs="Times New Roman"/>
                  <w:b/>
                  <w:bCs/>
                  <w:color w:val="1F497D" w:themeColor="text2"/>
                  <w:shd w:val="clear" w:color="auto" w:fill="FFFFFF"/>
                </w:rPr>
                <w:t>Ley</w:t>
              </w:r>
            </w:hyperlink>
            <w:r w:rsidR="00620CD1"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826D4D"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sobre </w:t>
            </w:r>
            <w:r w:rsidR="00901B2A" w:rsidRPr="00E57244">
              <w:rPr>
                <w:rFonts w:ascii="Times New Roman" w:hAnsi="Times New Roman" w:cs="Times New Roman"/>
                <w:b/>
                <w:color w:val="1F497D" w:themeColor="text2"/>
              </w:rPr>
              <w:t>6-06 Crédito Público</w:t>
            </w:r>
            <w:r w:rsidR="00826D4D">
              <w:rPr>
                <w:rFonts w:ascii="Times New Roman" w:hAnsi="Times New Roman" w:cs="Times New Roman"/>
                <w:b/>
                <w:color w:val="1F497D" w:themeColor="text2"/>
              </w:rPr>
              <w:t xml:space="preserve">. </w:t>
            </w:r>
            <w:r w:rsidR="00322D6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Dada en Santo Domingo de Guzmán, </w:t>
            </w:r>
            <w:r w:rsidR="00322D6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capital de la República, el 20 de enero del año 2006.</w:t>
            </w:r>
          </w:p>
        </w:tc>
        <w:tc>
          <w:tcPr>
            <w:tcW w:w="1287" w:type="dxa"/>
          </w:tcPr>
          <w:p w14:paraId="172E88C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6F42796F" w14:textId="77777777" w:rsidR="00901B2A" w:rsidRPr="00E57244" w:rsidRDefault="007A3390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8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http://www.inespre.gov.do/transparencia/download/ley-6-06-credito-publico/?wpdmdl=451</w:t>
              </w:r>
            </w:hyperlink>
          </w:p>
        </w:tc>
        <w:tc>
          <w:tcPr>
            <w:tcW w:w="1459" w:type="dxa"/>
            <w:vAlign w:val="center"/>
          </w:tcPr>
          <w:p w14:paraId="64397F2C" w14:textId="40805166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 del 2006</w:t>
            </w:r>
          </w:p>
        </w:tc>
        <w:tc>
          <w:tcPr>
            <w:tcW w:w="1260" w:type="dxa"/>
          </w:tcPr>
          <w:p w14:paraId="0CD0B1E6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458225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378F84C3" w14:textId="77777777" w:rsidTr="1861852F">
        <w:tc>
          <w:tcPr>
            <w:tcW w:w="2927" w:type="dxa"/>
          </w:tcPr>
          <w:p w14:paraId="18178A66" w14:textId="34745A4A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Ley 567-05 </w:t>
            </w:r>
            <w:r w:rsidR="005A5ABC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regula la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Tesorería Nacional</w:t>
            </w:r>
            <w:r w:rsidR="001E505E">
              <w:rPr>
                <w:rFonts w:ascii="Times New Roman" w:hAnsi="Times New Roman" w:cs="Times New Roman"/>
                <w:b/>
                <w:color w:val="1F497D" w:themeColor="text2"/>
              </w:rPr>
              <w:t xml:space="preserve">. </w:t>
            </w:r>
            <w:r w:rsidR="001A5095">
              <w:rPr>
                <w:rFonts w:ascii="Times New Roman" w:hAnsi="Times New Roman" w:cs="Times New Roman"/>
                <w:b/>
                <w:color w:val="1F497D" w:themeColor="text2"/>
              </w:rPr>
              <w:t>Dada en Santo Domingo de Guzmán</w:t>
            </w:r>
            <w:r w:rsidR="00DB4593">
              <w:rPr>
                <w:rFonts w:ascii="Times New Roman" w:hAnsi="Times New Roman" w:cs="Times New Roman"/>
                <w:b/>
                <w:color w:val="1F497D" w:themeColor="text2"/>
              </w:rPr>
              <w:t>, capital de la República,</w:t>
            </w:r>
            <w:r w:rsidR="001A509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30 de diciembre del a</w:t>
            </w:r>
            <w:r w:rsidR="00DB4593">
              <w:rPr>
                <w:rFonts w:ascii="Times New Roman" w:hAnsi="Times New Roman" w:cs="Times New Roman"/>
                <w:b/>
                <w:color w:val="1F497D" w:themeColor="text2"/>
              </w:rPr>
              <w:t>ño 2005.</w:t>
            </w:r>
            <w:r w:rsidR="001E505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</w:tc>
        <w:tc>
          <w:tcPr>
            <w:tcW w:w="1287" w:type="dxa"/>
          </w:tcPr>
          <w:p w14:paraId="5A251F21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D28180B" w14:textId="77777777" w:rsidR="00901B2A" w:rsidRPr="00E57244" w:rsidRDefault="007A3390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9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http://www.inespre.gov.do/transparencia/download/ley-567-05-de-tesoreria-nacional/?wpdmdl=471</w:t>
              </w:r>
            </w:hyperlink>
          </w:p>
        </w:tc>
        <w:tc>
          <w:tcPr>
            <w:tcW w:w="1459" w:type="dxa"/>
          </w:tcPr>
          <w:p w14:paraId="662F3CC7" w14:textId="3AF95C91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D3B95E1" w14:textId="2FC70FB8" w:rsidR="00901B2A" w:rsidRDefault="00763921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30 del 2005</w:t>
            </w:r>
          </w:p>
        </w:tc>
        <w:tc>
          <w:tcPr>
            <w:tcW w:w="1260" w:type="dxa"/>
          </w:tcPr>
          <w:p w14:paraId="31F1AEAF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C7302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59E0DE38" w14:textId="77777777" w:rsidTr="1861852F">
        <w:tc>
          <w:tcPr>
            <w:tcW w:w="2927" w:type="dxa"/>
          </w:tcPr>
          <w:p w14:paraId="17E50DF3" w14:textId="72551198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10-04 de la Cámara de Cuentas de la República Dominicana</w:t>
            </w:r>
            <w:r w:rsidR="00AD40C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Guzmán, capital de la República, el 20 de enero del año 2004.</w:t>
            </w:r>
          </w:p>
        </w:tc>
        <w:tc>
          <w:tcPr>
            <w:tcW w:w="1287" w:type="dxa"/>
          </w:tcPr>
          <w:p w14:paraId="4954E65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91560E2" w14:textId="77777777" w:rsidR="00901B2A" w:rsidRPr="00E57244" w:rsidRDefault="007A3390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0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http://www.inespre.gov.do/transparencia/download/ley-10-04-de-la-camara-de-cuentas-de-republica-dominicana/?wpdmdl=453</w:t>
              </w:r>
            </w:hyperlink>
          </w:p>
        </w:tc>
        <w:tc>
          <w:tcPr>
            <w:tcW w:w="1459" w:type="dxa"/>
            <w:vAlign w:val="center"/>
          </w:tcPr>
          <w:p w14:paraId="2432B0AB" w14:textId="1935DD4B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 del 2004</w:t>
            </w:r>
          </w:p>
        </w:tc>
        <w:tc>
          <w:tcPr>
            <w:tcW w:w="1260" w:type="dxa"/>
          </w:tcPr>
          <w:p w14:paraId="47B05F8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4E4604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E72EF7F" w14:textId="77777777" w:rsidTr="1861852F">
        <w:tc>
          <w:tcPr>
            <w:tcW w:w="2927" w:type="dxa"/>
          </w:tcPr>
          <w:p w14:paraId="22B9F139" w14:textId="350E34AC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200-</w:t>
            </w:r>
            <w:r w:rsidR="00887CC1" w:rsidRPr="00E57244">
              <w:rPr>
                <w:rFonts w:ascii="Times New Roman" w:hAnsi="Times New Roman" w:cs="Times New Roman"/>
                <w:b/>
                <w:color w:val="1F497D" w:themeColor="text2"/>
              </w:rPr>
              <w:t>04.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 xml:space="preserve"> Ley General 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Libre Acceso a la Información Pública y Reglamentación Complementaria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>. Dada en Santo Domingo de Guzmán, capital de la Repúb</w:t>
            </w:r>
            <w:r w:rsidR="00FB256A">
              <w:rPr>
                <w:rFonts w:ascii="Times New Roman" w:hAnsi="Times New Roman" w:cs="Times New Roman"/>
                <w:b/>
                <w:color w:val="1F497D" w:themeColor="text2"/>
              </w:rPr>
              <w:t>l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>ica el</w:t>
            </w:r>
            <w:r w:rsidR="00FB256A">
              <w:rPr>
                <w:rFonts w:ascii="Times New Roman" w:hAnsi="Times New Roman" w:cs="Times New Roman"/>
                <w:b/>
                <w:color w:val="1F497D" w:themeColor="text2"/>
              </w:rPr>
              <w:t xml:space="preserve"> 25 de febrero del año 2005.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</w:tc>
        <w:tc>
          <w:tcPr>
            <w:tcW w:w="1287" w:type="dxa"/>
          </w:tcPr>
          <w:p w14:paraId="5267DA3E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52C61C0" w14:textId="77777777" w:rsidR="00901B2A" w:rsidRPr="00E57244" w:rsidRDefault="007A3390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1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http://www.inespre.gov.do/transparencia/download/ley-200-04-sobre-libre-acceso-a-la-informacion-publica-y-reglamentacion-complementaria/?wpdmdl=463</w:t>
              </w:r>
            </w:hyperlink>
          </w:p>
        </w:tc>
        <w:tc>
          <w:tcPr>
            <w:tcW w:w="1459" w:type="dxa"/>
            <w:vAlign w:val="center"/>
          </w:tcPr>
          <w:p w14:paraId="42AEEBCD" w14:textId="1B2D8803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</w:t>
            </w:r>
            <w:r w:rsidR="00A854B3">
              <w:rPr>
                <w:rFonts w:ascii="Times New Roman" w:hAnsi="Times New Roman" w:cs="Times New Roman"/>
                <w:b/>
                <w:bCs/>
                <w:lang w:val="es-ES"/>
              </w:rPr>
              <w:t>25 del 2005</w:t>
            </w:r>
          </w:p>
        </w:tc>
        <w:tc>
          <w:tcPr>
            <w:tcW w:w="1260" w:type="dxa"/>
          </w:tcPr>
          <w:p w14:paraId="4B98E46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7FF1F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79D646F7" w14:textId="77777777" w:rsidTr="1861852F">
        <w:tc>
          <w:tcPr>
            <w:tcW w:w="2927" w:type="dxa"/>
          </w:tcPr>
          <w:p w14:paraId="3A5A8F4A" w14:textId="19E865B9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126-01 que crea la Dirección General de Contabilidad Gubernamental</w:t>
            </w:r>
            <w:r w:rsidR="00A1273E">
              <w:rPr>
                <w:rFonts w:ascii="Times New Roman" w:hAnsi="Times New Roman" w:cs="Times New Roman"/>
                <w:b/>
                <w:color w:val="1F497D" w:themeColor="text2"/>
              </w:rPr>
              <w:t xml:space="preserve">, que funcionará 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t xml:space="preserve">bajo la dependencia de la Secretaría de Estado de Finanzas. Dada 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 xml:space="preserve">en Santo Domingo de </w:t>
            </w:r>
            <w:r w:rsidR="00587F85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</w:t>
            </w:r>
            <w:r w:rsidR="00E711F5">
              <w:rPr>
                <w:rFonts w:ascii="Times New Roman" w:hAnsi="Times New Roman" w:cs="Times New Roman"/>
                <w:b/>
                <w:color w:val="1F497D" w:themeColor="text2"/>
              </w:rPr>
              <w:t>27 de julio del año 2001.</w:t>
            </w:r>
          </w:p>
        </w:tc>
        <w:tc>
          <w:tcPr>
            <w:tcW w:w="1287" w:type="dxa"/>
          </w:tcPr>
          <w:p w14:paraId="3F37CD8B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5AD52828" w14:textId="77777777" w:rsidR="00901B2A" w:rsidRPr="00E57244" w:rsidRDefault="007A3390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2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http://www.inespre.gov.do/transparencia/download/ley-126-01-que-crea-la-direccion-general-de-contabilidad-gubernamental/?wpdmdl=461</w:t>
              </w:r>
            </w:hyperlink>
          </w:p>
        </w:tc>
        <w:tc>
          <w:tcPr>
            <w:tcW w:w="1459" w:type="dxa"/>
            <w:vAlign w:val="center"/>
          </w:tcPr>
          <w:p w14:paraId="3E727E7E" w14:textId="3109C8C5" w:rsidR="00901B2A" w:rsidRPr="00E57244" w:rsidRDefault="00A854B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27 del 2001</w:t>
            </w:r>
          </w:p>
        </w:tc>
        <w:tc>
          <w:tcPr>
            <w:tcW w:w="1260" w:type="dxa"/>
          </w:tcPr>
          <w:p w14:paraId="496B7A32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3BA283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47C61E1" w14:textId="77777777" w:rsidTr="1861852F">
        <w:trPr>
          <w:trHeight w:val="737"/>
        </w:trPr>
        <w:tc>
          <w:tcPr>
            <w:tcW w:w="2927" w:type="dxa"/>
          </w:tcPr>
          <w:p w14:paraId="2C6D6798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</w:p>
          <w:p w14:paraId="7C2C016A" w14:textId="7E62B573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82-79 Sobre Declaración Jurada de Bienes</w:t>
            </w:r>
            <w:r w:rsidR="000962D3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Enriquecimiento </w:t>
            </w:r>
            <w:r w:rsidR="00587F85">
              <w:rPr>
                <w:rFonts w:ascii="Times New Roman" w:hAnsi="Times New Roman" w:cs="Times New Roman"/>
                <w:b/>
                <w:color w:val="1F497D" w:themeColor="text2"/>
              </w:rPr>
              <w:t>ilícito.</w:t>
            </w:r>
            <w:r w:rsidR="0090505B">
              <w:rPr>
                <w:rFonts w:ascii="Times New Roman" w:hAnsi="Times New Roman" w:cs="Times New Roman"/>
                <w:b/>
                <w:color w:val="1F497D" w:themeColor="text2"/>
              </w:rPr>
              <w:t xml:space="preserve"> Dado en Santo Domingo de Guzmán, el </w:t>
            </w:r>
            <w:r w:rsidR="00587F85">
              <w:rPr>
                <w:rFonts w:ascii="Times New Roman" w:hAnsi="Times New Roman" w:cs="Times New Roman"/>
                <w:b/>
                <w:color w:val="1F497D" w:themeColor="text2"/>
              </w:rPr>
              <w:t>16 de diciembre de 1979.</w:t>
            </w:r>
          </w:p>
        </w:tc>
        <w:tc>
          <w:tcPr>
            <w:tcW w:w="1287" w:type="dxa"/>
          </w:tcPr>
          <w:p w14:paraId="3F3F3F7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735B2D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C7DB319" w14:textId="77777777" w:rsidR="00901B2A" w:rsidRDefault="00901B2A" w:rsidP="00901B2A">
            <w:pPr>
              <w:jc w:val="center"/>
            </w:pPr>
          </w:p>
          <w:p w14:paraId="7D4CB9B1" w14:textId="77777777" w:rsidR="00901B2A" w:rsidRPr="00E57244" w:rsidRDefault="007A3390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3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http://www.inespre.gov.do/transparencia/download/ley-82-79-sobre-declaracion-jurada-de-bienes/?wpdmdl=459</w:t>
              </w:r>
            </w:hyperlink>
          </w:p>
        </w:tc>
        <w:tc>
          <w:tcPr>
            <w:tcW w:w="1459" w:type="dxa"/>
            <w:vAlign w:val="center"/>
          </w:tcPr>
          <w:p w14:paraId="037CC5FF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4C48381" w14:textId="52EC0B3C" w:rsidR="00901B2A" w:rsidRPr="00E57244" w:rsidRDefault="00A854B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16 del 1979</w:t>
            </w:r>
          </w:p>
        </w:tc>
        <w:tc>
          <w:tcPr>
            <w:tcW w:w="1260" w:type="dxa"/>
          </w:tcPr>
          <w:p w14:paraId="61F5CAB9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EF366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02C3B5B5" w14:textId="77777777" w:rsidR="00520450" w:rsidRDefault="00520450" w:rsidP="00CC2EFE">
      <w:pPr>
        <w:jc w:val="both"/>
        <w:rPr>
          <w:rFonts w:ascii="Times New Roman" w:hAnsi="Times New Roman" w:cs="Times New Roman"/>
          <w:b/>
        </w:rPr>
      </w:pPr>
    </w:p>
    <w:p w14:paraId="291E806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22FAF62" w14:textId="77777777" w:rsidR="00266C47" w:rsidRDefault="00266C47" w:rsidP="00CC2EFE">
      <w:pPr>
        <w:jc w:val="both"/>
        <w:rPr>
          <w:rFonts w:ascii="Times New Roman" w:hAnsi="Times New Roman" w:cs="Times New Roman"/>
          <w:b/>
        </w:rPr>
      </w:pPr>
    </w:p>
    <w:p w14:paraId="4A67F82D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1A8AB52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0EC11B85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21496FAC" w14:textId="77777777" w:rsidR="00895647" w:rsidRPr="00E57244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94DCF5C" w14:textId="77777777" w:rsidR="00612325" w:rsidRPr="00B61B11" w:rsidRDefault="0061232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484"/>
        <w:gridCol w:w="1507"/>
        <w:gridCol w:w="1212"/>
      </w:tblGrid>
      <w:tr w:rsidR="00612325" w:rsidRPr="00B61B11" w14:paraId="415CD115" w14:textId="77777777" w:rsidTr="1861852F">
        <w:tc>
          <w:tcPr>
            <w:tcW w:w="3163" w:type="dxa"/>
            <w:shd w:val="clear" w:color="auto" w:fill="1F497D" w:themeFill="text2"/>
          </w:tcPr>
          <w:p w14:paraId="5918C6E6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Documento / </w:t>
            </w:r>
            <w:r w:rsidR="00622D0A"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26935486" w14:textId="77777777" w:rsidR="00612325" w:rsidRPr="00B61B11" w:rsidRDefault="00612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7D1E72E4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507" w:type="dxa"/>
            <w:shd w:val="clear" w:color="auto" w:fill="1F497D" w:themeFill="text2"/>
          </w:tcPr>
          <w:p w14:paraId="142A8958" w14:textId="400FA0D4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687B5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12" w:type="dxa"/>
            <w:shd w:val="clear" w:color="auto" w:fill="1F497D" w:themeFill="text2"/>
          </w:tcPr>
          <w:p w14:paraId="3EE3B9D4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032A2538" w14:textId="77777777" w:rsidTr="1861852F">
        <w:tc>
          <w:tcPr>
            <w:tcW w:w="3163" w:type="dxa"/>
          </w:tcPr>
          <w:p w14:paraId="20CDEF05" w14:textId="58DBF21D" w:rsidR="003C32C7" w:rsidRPr="00E57244" w:rsidRDefault="0058726D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no. 130-05 que aprueba el Reglamento de Aplicación de la Ley 200-04</w:t>
            </w:r>
            <w:r w:rsidR="00402DCA">
              <w:rPr>
                <w:rFonts w:ascii="Times New Roman" w:hAnsi="Times New Roman" w:cs="Times New Roman"/>
                <w:b/>
                <w:color w:val="1F497D" w:themeColor="text2"/>
              </w:rPr>
              <w:t>. Dado en Santo Domingo de Guzmán</w:t>
            </w:r>
            <w:r w:rsidR="00E01711">
              <w:rPr>
                <w:rFonts w:ascii="Times New Roman" w:hAnsi="Times New Roman" w:cs="Times New Roman"/>
                <w:b/>
                <w:color w:val="1F497D" w:themeColor="text2"/>
              </w:rPr>
              <w:t xml:space="preserve">, capital de la </w:t>
            </w:r>
            <w:r w:rsidR="00CA3752">
              <w:rPr>
                <w:rFonts w:ascii="Times New Roman" w:hAnsi="Times New Roman" w:cs="Times New Roman"/>
                <w:b/>
                <w:color w:val="1F497D" w:themeColor="text2"/>
              </w:rPr>
              <w:t>República, el</w:t>
            </w:r>
            <w:r w:rsidR="00402DCA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E01711">
              <w:rPr>
                <w:rFonts w:ascii="Times New Roman" w:hAnsi="Times New Roman" w:cs="Times New Roman"/>
                <w:b/>
                <w:color w:val="1F497D" w:themeColor="text2"/>
              </w:rPr>
              <w:t>25 de febrero del año 2005.</w:t>
            </w:r>
          </w:p>
        </w:tc>
        <w:tc>
          <w:tcPr>
            <w:tcW w:w="1287" w:type="dxa"/>
          </w:tcPr>
          <w:p w14:paraId="175744DF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9F9DF61" w14:textId="77777777" w:rsidR="003C32C7" w:rsidRPr="00E57244" w:rsidRDefault="007A339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4" w:history="1">
              <w:r w:rsidR="00813766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507" w:type="dxa"/>
            <w:vAlign w:val="center"/>
          </w:tcPr>
          <w:p w14:paraId="51FB40D6" w14:textId="762CABE5" w:rsidR="003C32C7" w:rsidRPr="00E57244" w:rsidRDefault="00A854B3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25 del </w:t>
            </w:r>
            <w:r w:rsidR="00D3317A">
              <w:rPr>
                <w:rFonts w:ascii="Times New Roman" w:hAnsi="Times New Roman" w:cs="Times New Roman"/>
                <w:b/>
                <w:bCs/>
                <w:lang w:val="es-ES"/>
              </w:rPr>
              <w:t>2005</w:t>
            </w:r>
          </w:p>
        </w:tc>
        <w:tc>
          <w:tcPr>
            <w:tcW w:w="1212" w:type="dxa"/>
          </w:tcPr>
          <w:p w14:paraId="2EF33F37" w14:textId="77777777" w:rsidR="008278E9" w:rsidRDefault="008278E9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CCE2EB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75AF42EB" w14:textId="77777777" w:rsidTr="1861852F">
        <w:tc>
          <w:tcPr>
            <w:tcW w:w="3163" w:type="dxa"/>
          </w:tcPr>
          <w:p w14:paraId="02E292A4" w14:textId="370C3A1C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143-17 sobre </w:t>
            </w:r>
            <w:r w:rsidR="00CA375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la 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Creación Comisiones de Ética Pública</w:t>
            </w:r>
            <w:r w:rsidR="002420FE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Dado en Santo Domingo de Guzmán, D.N., el </w:t>
            </w:r>
            <w:r w:rsidR="00C13AB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26 de abril del 2017.</w:t>
            </w:r>
          </w:p>
        </w:tc>
        <w:tc>
          <w:tcPr>
            <w:tcW w:w="1287" w:type="dxa"/>
          </w:tcPr>
          <w:p w14:paraId="49204105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56B4A6E" w14:textId="77777777" w:rsidR="00FC6F18" w:rsidRPr="00FC6F18" w:rsidRDefault="007A3390" w:rsidP="00FC6F18">
            <w:pPr>
              <w:jc w:val="center"/>
              <w:rPr>
                <w:b/>
              </w:rPr>
            </w:pPr>
            <w:hyperlink r:id="rId35" w:history="1">
              <w:r w:rsidR="00FC6F18" w:rsidRPr="00FC6F18">
                <w:rPr>
                  <w:rStyle w:val="Hyperlink"/>
                  <w:b/>
                </w:rPr>
                <w:t>http://www.inespre.gov.do/transparencia/download/decreto-143-17/?wpdmdl=4776</w:t>
              </w:r>
            </w:hyperlink>
          </w:p>
        </w:tc>
        <w:tc>
          <w:tcPr>
            <w:tcW w:w="1507" w:type="dxa"/>
            <w:vAlign w:val="center"/>
          </w:tcPr>
          <w:p w14:paraId="30134C8E" w14:textId="20502E82" w:rsidR="00FC6F18" w:rsidRPr="00E57244" w:rsidRDefault="00D3317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26 del 2017</w:t>
            </w:r>
          </w:p>
        </w:tc>
        <w:tc>
          <w:tcPr>
            <w:tcW w:w="1212" w:type="dxa"/>
          </w:tcPr>
          <w:p w14:paraId="6F6CC15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1498C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3F0CF266" w14:textId="77777777" w:rsidTr="1861852F">
        <w:tc>
          <w:tcPr>
            <w:tcW w:w="3163" w:type="dxa"/>
          </w:tcPr>
          <w:p w14:paraId="5FA7210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87" w:type="dxa"/>
          </w:tcPr>
          <w:p w14:paraId="29AA62CF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9D563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700A272" w14:textId="77777777" w:rsidR="00FC6F18" w:rsidRPr="00FC6F18" w:rsidRDefault="007A3390" w:rsidP="00FC6F18">
            <w:pPr>
              <w:jc w:val="center"/>
              <w:rPr>
                <w:b/>
              </w:rPr>
            </w:pPr>
            <w:hyperlink r:id="rId36" w:history="1">
              <w:r w:rsidR="00FC6F18" w:rsidRPr="00FC6F18">
                <w:rPr>
                  <w:rStyle w:val="Hyperlink"/>
                  <w:b/>
                </w:rPr>
                <w:t>http://www.inespre.gov.do/transparencia/download/decreto-350-17-sobre-portal-transaccional-del-sistema-informatico-para-la-gestion-de-las-compras-y-contrataciones-del-estado-de-fecha-14-de-septiembre-de-2017/?wpdmdl=6614</w:t>
              </w:r>
            </w:hyperlink>
          </w:p>
        </w:tc>
        <w:tc>
          <w:tcPr>
            <w:tcW w:w="1507" w:type="dxa"/>
            <w:vAlign w:val="center"/>
          </w:tcPr>
          <w:p w14:paraId="0E64A092" w14:textId="3193D2B6" w:rsidR="00FC6F18" w:rsidRPr="001D6F29" w:rsidRDefault="00D3317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14 del 2017</w:t>
            </w:r>
          </w:p>
        </w:tc>
        <w:tc>
          <w:tcPr>
            <w:tcW w:w="1212" w:type="dxa"/>
          </w:tcPr>
          <w:p w14:paraId="4570BA8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FF348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D3C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002DAE84" w14:textId="77777777" w:rsidTr="1861852F">
        <w:tc>
          <w:tcPr>
            <w:tcW w:w="3163" w:type="dxa"/>
          </w:tcPr>
          <w:p w14:paraId="6EBC17FB" w14:textId="59ACFB74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92-16 que crea el Reglamento de aplicación de la Ley 311-</w:t>
            </w:r>
            <w:r w:rsidR="00195069"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14,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17 de marzo de 2016</w:t>
            </w:r>
            <w:r w:rsidR="00C13AB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40F0EBB9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8FF5A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ECF81D3" w14:textId="77777777" w:rsidR="00FC6F18" w:rsidRPr="00FC6F18" w:rsidRDefault="007A3390" w:rsidP="00FC6F18">
            <w:pPr>
              <w:jc w:val="center"/>
              <w:rPr>
                <w:b/>
              </w:rPr>
            </w:pPr>
            <w:hyperlink r:id="rId37" w:history="1">
              <w:r w:rsidR="00FC6F18" w:rsidRPr="00FC6F18">
                <w:rPr>
                  <w:rStyle w:val="Hyperlink"/>
                  <w:b/>
                </w:rPr>
                <w:t>http://www.inespre.gov.do/transparencia/download/decreto-92-16-que-crea-el-reglamento-de-aplicacion-de-la-ley-311-14-de-fecha-17-de-marzo-de-2016/?wpdmdl=6618</w:t>
              </w:r>
            </w:hyperlink>
          </w:p>
        </w:tc>
        <w:tc>
          <w:tcPr>
            <w:tcW w:w="1507" w:type="dxa"/>
            <w:vAlign w:val="center"/>
          </w:tcPr>
          <w:p w14:paraId="69B44F32" w14:textId="00B8221E" w:rsidR="001D6F29" w:rsidRDefault="00D3317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 17 del 2016</w:t>
            </w:r>
          </w:p>
          <w:p w14:paraId="454F1F4F" w14:textId="77777777" w:rsidR="00FC6F18" w:rsidRPr="00E57244" w:rsidRDefault="00FC6F18" w:rsidP="001D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770F3FE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4D0608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ED219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14ADE58A" w14:textId="77777777" w:rsidTr="1861852F">
        <w:tc>
          <w:tcPr>
            <w:tcW w:w="3163" w:type="dxa"/>
          </w:tcPr>
          <w:p w14:paraId="738CB493" w14:textId="41E60DA2" w:rsidR="00FC6F18" w:rsidRP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188-14 que define y establece los principios de las 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normas que servirán de pautas a las Comisiones de Veedurías </w:t>
            </w:r>
            <w:r w:rsidR="00C93545"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Ciudadanas,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4 de junio de 2014</w:t>
            </w:r>
            <w:r w:rsidR="00C9354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77F85533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0CE9800A" w14:textId="77777777" w:rsidR="00FC6F18" w:rsidRPr="00FC6F18" w:rsidRDefault="007A3390" w:rsidP="00FC6F18">
            <w:pPr>
              <w:jc w:val="center"/>
              <w:rPr>
                <w:b/>
              </w:rPr>
            </w:pPr>
            <w:hyperlink r:id="rId38" w:history="1">
              <w:r w:rsidR="00FC6F18" w:rsidRPr="00FC6F18">
                <w:rPr>
                  <w:rStyle w:val="Hyperlink"/>
                  <w:b/>
                </w:rPr>
                <w:t>http://www.inespre.gov.do/transparencia/download/decreto-188-14-que-define-y-establece-los-principios-de-las-normas-que-</w:t>
              </w:r>
              <w:r w:rsidR="00FC6F18" w:rsidRPr="00FC6F18">
                <w:rPr>
                  <w:rStyle w:val="Hyperlink"/>
                  <w:b/>
                </w:rPr>
                <w:lastRenderedPageBreak/>
                <w:t>serviran-de-pautas-a-las-comisiones-de-veedurias-ciudadanas-de-fecha-4-de-junio-de-2014/?wpdmdl=6621</w:t>
              </w:r>
            </w:hyperlink>
          </w:p>
        </w:tc>
        <w:tc>
          <w:tcPr>
            <w:tcW w:w="1507" w:type="dxa"/>
            <w:vAlign w:val="center"/>
          </w:tcPr>
          <w:p w14:paraId="74E1B282" w14:textId="5A684337" w:rsidR="00FC6F18" w:rsidRPr="00E57244" w:rsidRDefault="00D3317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Junio 4 del 2014</w:t>
            </w:r>
          </w:p>
        </w:tc>
        <w:tc>
          <w:tcPr>
            <w:tcW w:w="1212" w:type="dxa"/>
          </w:tcPr>
          <w:p w14:paraId="118A0BE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F68AE1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3AD94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Si</w:t>
            </w:r>
          </w:p>
        </w:tc>
      </w:tr>
      <w:tr w:rsidR="00FC6F18" w:rsidRPr="00E57244" w14:paraId="46497D84" w14:textId="77777777" w:rsidTr="1861852F">
        <w:tc>
          <w:tcPr>
            <w:tcW w:w="3163" w:type="dxa"/>
          </w:tcPr>
          <w:p w14:paraId="6E4B9ED2" w14:textId="19F0AD85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Decreto no. 543-12</w:t>
            </w:r>
            <w:r w:rsidR="00AF569B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aprueba 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>el Reglamento de Aplicación de la Ley 340</w:t>
            </w:r>
            <w:r w:rsidR="00FB6364" w:rsidRPr="00FB6364">
              <w:rPr>
                <w:rFonts w:ascii="Times New Roman" w:hAnsi="Times New Roman" w:cs="Times New Roman"/>
                <w:b/>
                <w:color w:val="1F497D" w:themeColor="text2"/>
              </w:rPr>
              <w:t>-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 xml:space="preserve">06 </w:t>
            </w:r>
            <w:r w:rsidR="00DA31E9">
              <w:rPr>
                <w:rFonts w:ascii="Times New Roman" w:hAnsi="Times New Roman" w:cs="Times New Roman"/>
                <w:b/>
                <w:color w:val="1F497D" w:themeColor="text2"/>
              </w:rPr>
              <w:t xml:space="preserve">de </w:t>
            </w:r>
            <w:r w:rsidR="00DA31E9" w:rsidRPr="00E57244">
              <w:rPr>
                <w:rFonts w:ascii="Times New Roman" w:hAnsi="Times New Roman" w:cs="Times New Roman"/>
                <w:b/>
                <w:color w:val="1F497D" w:themeColor="text2"/>
              </w:rPr>
              <w:t>Compras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Contrataciones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 xml:space="preserve"> Públicas</w:t>
            </w:r>
            <w:r w:rsidR="00DA31E9">
              <w:rPr>
                <w:rFonts w:ascii="Times New Roman" w:hAnsi="Times New Roman" w:cs="Times New Roman"/>
                <w:b/>
                <w:color w:val="1F497D" w:themeColor="text2"/>
              </w:rPr>
              <w:t>, de fecha 6 de septiembre del 2012.</w:t>
            </w:r>
          </w:p>
        </w:tc>
        <w:tc>
          <w:tcPr>
            <w:tcW w:w="1287" w:type="dxa"/>
          </w:tcPr>
          <w:p w14:paraId="6618C74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84" w:type="dxa"/>
            <w:vAlign w:val="center"/>
          </w:tcPr>
          <w:p w14:paraId="5FA1419C" w14:textId="77777777" w:rsidR="00FC6F18" w:rsidRPr="003C2397" w:rsidRDefault="007A3390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9" w:history="1">
              <w:r w:rsidR="00FC6F18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http://www.inespre.gov.do/transparencia/download/decreto-no-543-12-conjunto-al-de-compras-y-contrataciones/?wpdmdl=497</w:t>
              </w:r>
            </w:hyperlink>
          </w:p>
        </w:tc>
        <w:tc>
          <w:tcPr>
            <w:tcW w:w="1507" w:type="dxa"/>
          </w:tcPr>
          <w:p w14:paraId="7C334F17" w14:textId="4B73645F" w:rsidR="00835350" w:rsidRDefault="0083535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576E2961" w14:textId="0D9F513C" w:rsidR="00FC6F18" w:rsidRPr="00503AC0" w:rsidRDefault="00503AC0" w:rsidP="00FC6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AC0">
              <w:rPr>
                <w:rFonts w:ascii="Times New Roman" w:hAnsi="Times New Roman" w:cs="Times New Roman"/>
                <w:b/>
                <w:bCs/>
              </w:rPr>
              <w:t>Septiembre 6 del 2012</w:t>
            </w:r>
          </w:p>
        </w:tc>
        <w:tc>
          <w:tcPr>
            <w:tcW w:w="1212" w:type="dxa"/>
          </w:tcPr>
          <w:p w14:paraId="38364A2D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C87552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7331A567" w14:textId="77777777" w:rsidTr="1861852F">
        <w:tc>
          <w:tcPr>
            <w:tcW w:w="3163" w:type="dxa"/>
          </w:tcPr>
          <w:p w14:paraId="0C6109AC" w14:textId="099E7330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486-12 que crea la Dirección General de Ética e Integridad Gubernamental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Dado en Santo Domingo de </w:t>
            </w:r>
            <w:r w:rsidR="00C63FB4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21 de agosto del 2012.</w:t>
            </w:r>
          </w:p>
        </w:tc>
        <w:tc>
          <w:tcPr>
            <w:tcW w:w="1287" w:type="dxa"/>
          </w:tcPr>
          <w:p w14:paraId="01BCC15D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152B0E7" w14:textId="77777777" w:rsidR="00FC6F18" w:rsidRPr="003C2397" w:rsidRDefault="007A3390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0" w:history="1">
              <w:r w:rsidR="00FC6F18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http://www.inespre.gov.do/transparencia/download/decreto-no-486-12-que-crea-la-direccion-general-de-etica-e-integridad-gubernamental/?wpdmdl=483</w:t>
              </w:r>
            </w:hyperlink>
          </w:p>
        </w:tc>
        <w:tc>
          <w:tcPr>
            <w:tcW w:w="1507" w:type="dxa"/>
          </w:tcPr>
          <w:p w14:paraId="1C595687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A5943E6" w14:textId="518117E2" w:rsidR="00FE2FC2" w:rsidRDefault="005A7CC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21 del 2012</w:t>
            </w:r>
          </w:p>
          <w:p w14:paraId="3D8E93A4" w14:textId="77777777" w:rsidR="00FC6F18" w:rsidRDefault="00FC6F18" w:rsidP="00FE2FC2">
            <w:pPr>
              <w:jc w:val="center"/>
            </w:pPr>
          </w:p>
        </w:tc>
        <w:tc>
          <w:tcPr>
            <w:tcW w:w="1212" w:type="dxa"/>
          </w:tcPr>
          <w:p w14:paraId="21C2C030" w14:textId="77777777" w:rsidR="00180D1A" w:rsidRDefault="00180D1A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3C176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103D47E5" w14:textId="77777777" w:rsidTr="1861852F">
        <w:tc>
          <w:tcPr>
            <w:tcW w:w="3163" w:type="dxa"/>
          </w:tcPr>
          <w:p w14:paraId="52A362F1" w14:textId="6552A0E0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no. 129-10 </w:t>
            </w:r>
            <w:r w:rsidR="00032C5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aprueba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de la Ley General de Archivos</w:t>
            </w:r>
            <w:r w:rsidR="00032C5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 de marzo del 2010.</w:t>
            </w:r>
          </w:p>
        </w:tc>
        <w:tc>
          <w:tcPr>
            <w:tcW w:w="1287" w:type="dxa"/>
          </w:tcPr>
          <w:p w14:paraId="6117A19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29E5F10" w14:textId="77777777" w:rsidR="00FC6F18" w:rsidRPr="003C2397" w:rsidRDefault="007A3390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1" w:history="1">
              <w:r w:rsidR="00FC6F18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http://www.inespre.gov.do/transparencia/download/decreto-no-129-10-reglamento-de-la-ley-general-de-archivos/?wpdmdl=1577</w:t>
              </w:r>
            </w:hyperlink>
          </w:p>
        </w:tc>
        <w:tc>
          <w:tcPr>
            <w:tcW w:w="1507" w:type="dxa"/>
          </w:tcPr>
          <w:p w14:paraId="7308DE59" w14:textId="3C48763B" w:rsidR="00835350" w:rsidRDefault="005B18C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 del 2010</w:t>
            </w:r>
          </w:p>
          <w:p w14:paraId="3646F50B" w14:textId="77777777" w:rsidR="00FC6F18" w:rsidRDefault="00FC6F18" w:rsidP="00FC6F18">
            <w:pPr>
              <w:jc w:val="center"/>
            </w:pPr>
          </w:p>
        </w:tc>
        <w:tc>
          <w:tcPr>
            <w:tcW w:w="1212" w:type="dxa"/>
          </w:tcPr>
          <w:p w14:paraId="5B337273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BA7C3E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0BDA7D2E" w14:textId="77777777" w:rsidTr="1861852F">
        <w:tc>
          <w:tcPr>
            <w:tcW w:w="3163" w:type="dxa"/>
          </w:tcPr>
          <w:p w14:paraId="19FBC8DA" w14:textId="3D88D573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694-09 que crea el sistema 311 de Denuncias, Quejas, Reclamaciones y Sugerencias</w:t>
            </w:r>
            <w:r w:rsidR="00124FFF">
              <w:rPr>
                <w:rFonts w:ascii="Times New Roman" w:hAnsi="Times New Roman" w:cs="Times New Roman"/>
                <w:b/>
                <w:color w:val="1F497D" w:themeColor="text2"/>
              </w:rPr>
              <w:t>, de fecha 17 de septiembre del 2009.</w:t>
            </w:r>
          </w:p>
        </w:tc>
        <w:tc>
          <w:tcPr>
            <w:tcW w:w="1287" w:type="dxa"/>
          </w:tcPr>
          <w:p w14:paraId="6B55108F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84" w:type="dxa"/>
            <w:vAlign w:val="center"/>
          </w:tcPr>
          <w:p w14:paraId="39693516" w14:textId="77777777" w:rsidR="00FC6F18" w:rsidRPr="003C2397" w:rsidRDefault="007A3390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2" w:history="1">
              <w:r w:rsidR="00FC6F18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http://www.inespre.gov.do/transparencia/download/decreto-no-694-09-que-crea-el-sistema-311-de-denuncias-quejas-reclamaciones-y-sugerencias/?wpdmdl=499</w:t>
              </w:r>
            </w:hyperlink>
          </w:p>
        </w:tc>
        <w:tc>
          <w:tcPr>
            <w:tcW w:w="1507" w:type="dxa"/>
          </w:tcPr>
          <w:p w14:paraId="14265FA4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2FD778" w14:textId="2042DF23" w:rsidR="00835350" w:rsidRDefault="005B18C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17 del 2009</w:t>
            </w:r>
          </w:p>
          <w:p w14:paraId="0969D59D" w14:textId="77777777" w:rsidR="00FC6F18" w:rsidRDefault="00FC6F18" w:rsidP="00FC6F18">
            <w:pPr>
              <w:jc w:val="center"/>
            </w:pPr>
          </w:p>
        </w:tc>
        <w:tc>
          <w:tcPr>
            <w:tcW w:w="1212" w:type="dxa"/>
          </w:tcPr>
          <w:p w14:paraId="3C34924C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DD322B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05890444" w14:textId="77777777" w:rsidTr="1861852F">
        <w:tc>
          <w:tcPr>
            <w:tcW w:w="3163" w:type="dxa"/>
          </w:tcPr>
          <w:p w14:paraId="58011438" w14:textId="4257B695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Decreto no. 528-09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crea </w:t>
            </w:r>
            <w:r w:rsidR="00C94C74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</w:t>
            </w:r>
            <w:r w:rsidR="00C94C74"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Orgánico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 Funcional del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Ministerio 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Adm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inistración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Pública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, de fecha </w:t>
            </w:r>
            <w:r w:rsidR="001D4E63">
              <w:rPr>
                <w:rFonts w:ascii="Times New Roman" w:hAnsi="Times New Roman" w:cs="Times New Roman"/>
                <w:b/>
                <w:color w:val="1F497D" w:themeColor="text2"/>
              </w:rPr>
              <w:t>21 de julio del 2009.</w:t>
            </w:r>
          </w:p>
        </w:tc>
        <w:tc>
          <w:tcPr>
            <w:tcW w:w="1287" w:type="dxa"/>
          </w:tcPr>
          <w:p w14:paraId="3C717F43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92BFBCA" w14:textId="77777777" w:rsidR="00680672" w:rsidRPr="003C2397" w:rsidRDefault="007A3390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3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http://www.inespre.gov.do/transparencia/download/decreto-no-528-09-reglamento-organico-ministerio-adm-publica/?wpdmdl=495</w:t>
              </w:r>
            </w:hyperlink>
          </w:p>
        </w:tc>
        <w:tc>
          <w:tcPr>
            <w:tcW w:w="1507" w:type="dxa"/>
          </w:tcPr>
          <w:p w14:paraId="5767550A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236469D" w14:textId="43F6B425" w:rsidR="00835350" w:rsidRDefault="00847F7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673FB0AD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1169CD2B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0A8D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60435FF" w14:textId="77777777" w:rsidTr="1861852F">
        <w:tc>
          <w:tcPr>
            <w:tcW w:w="3163" w:type="dxa"/>
          </w:tcPr>
          <w:p w14:paraId="747549DD" w14:textId="7F26143A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527-09 </w:t>
            </w:r>
            <w:r w:rsidR="00C31B0F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crea el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 Estructura Cargos y Política Salarial</w:t>
            </w:r>
            <w:r w:rsidR="00C31B0F">
              <w:rPr>
                <w:rFonts w:ascii="Times New Roman" w:hAnsi="Times New Roman" w:cs="Times New Roman"/>
                <w:b/>
                <w:color w:val="1F497D" w:themeColor="text2"/>
              </w:rPr>
              <w:t>, de fecha 21 de julio del 2009.</w:t>
            </w:r>
          </w:p>
        </w:tc>
        <w:tc>
          <w:tcPr>
            <w:tcW w:w="1287" w:type="dxa"/>
          </w:tcPr>
          <w:p w14:paraId="529FA71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1D9BDF3" w14:textId="77777777" w:rsidR="00680672" w:rsidRPr="003C2397" w:rsidRDefault="007A3390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4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http://www.inespre.gov.do/transparencia/download/decreto-no-527-09-reglamento-estructura-cargos-y-politica-salarial/?wpdmdl=493</w:t>
              </w:r>
            </w:hyperlink>
          </w:p>
        </w:tc>
        <w:tc>
          <w:tcPr>
            <w:tcW w:w="1507" w:type="dxa"/>
          </w:tcPr>
          <w:p w14:paraId="2958EDA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3A188AA" w14:textId="08A84C26" w:rsidR="00835350" w:rsidRDefault="00847F7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7704C4A9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0CF97E9C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7AD9D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29DB7266" w14:textId="77777777" w:rsidTr="1861852F">
        <w:tc>
          <w:tcPr>
            <w:tcW w:w="3163" w:type="dxa"/>
          </w:tcPr>
          <w:p w14:paraId="5A983B25" w14:textId="7DE92B9D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no. 525-09</w:t>
            </w:r>
            <w:r w:rsidR="00FA594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crea </w:t>
            </w:r>
            <w:r w:rsidR="006C26A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el </w:t>
            </w:r>
            <w:r w:rsidR="006C26AB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Evaluación del Desempeño</w:t>
            </w:r>
            <w:r w:rsidR="002B074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y Promoción de los Servidores y Funcionarios Públicos, de fecha </w:t>
            </w:r>
            <w:r w:rsidR="006C26A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21 de julio del 2009.</w:t>
            </w:r>
          </w:p>
        </w:tc>
        <w:tc>
          <w:tcPr>
            <w:tcW w:w="1287" w:type="dxa"/>
          </w:tcPr>
          <w:p w14:paraId="1D21ED8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9A2543F" w14:textId="77777777" w:rsidR="00680672" w:rsidRPr="003C2397" w:rsidRDefault="007A3390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5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http://www.inespre.gov.do/transparencia/download/decreto-no-525-09-reglamento-evaluacion-del-desempeno/?wpdmdl=491</w:t>
              </w:r>
            </w:hyperlink>
          </w:p>
        </w:tc>
        <w:tc>
          <w:tcPr>
            <w:tcW w:w="1507" w:type="dxa"/>
          </w:tcPr>
          <w:p w14:paraId="2386C690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47C3558" w14:textId="3522CEE6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2C1718D5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0D206F23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54375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4DDDCCC" w14:textId="77777777" w:rsidTr="1861852F">
        <w:tc>
          <w:tcPr>
            <w:tcW w:w="3163" w:type="dxa"/>
          </w:tcPr>
          <w:p w14:paraId="62C08792" w14:textId="306796FF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524-09 </w:t>
            </w:r>
            <w:r w:rsidR="006C26AB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crea el Reglamento 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Reclutamiento y Selección de Personal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en la Administración Pública, de fecha 21 de julio del 2009.</w:t>
            </w:r>
          </w:p>
        </w:tc>
        <w:tc>
          <w:tcPr>
            <w:tcW w:w="1287" w:type="dxa"/>
          </w:tcPr>
          <w:p w14:paraId="0F1DE80C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95BDF71" w14:textId="77777777" w:rsidR="00680672" w:rsidRPr="003C2397" w:rsidRDefault="007A3390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6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http://www.inespre.gov.do/transparencia/download/decreto-no-524-09-reclutamiento-y-seleccion-de-personal/?wpdmdl=489</w:t>
              </w:r>
            </w:hyperlink>
          </w:p>
        </w:tc>
        <w:tc>
          <w:tcPr>
            <w:tcW w:w="1507" w:type="dxa"/>
          </w:tcPr>
          <w:p w14:paraId="2497A5AE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8BBBD74" w14:textId="0993E450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056002A8" w14:textId="77777777" w:rsidR="00680672" w:rsidRDefault="00680672" w:rsidP="001D6F29">
            <w:pPr>
              <w:jc w:val="center"/>
            </w:pPr>
          </w:p>
        </w:tc>
        <w:tc>
          <w:tcPr>
            <w:tcW w:w="1212" w:type="dxa"/>
          </w:tcPr>
          <w:p w14:paraId="4F528FA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5D71A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0F5C49BC" w14:textId="77777777" w:rsidTr="1861852F">
        <w:tc>
          <w:tcPr>
            <w:tcW w:w="3163" w:type="dxa"/>
          </w:tcPr>
          <w:p w14:paraId="7E6C62BC" w14:textId="002843AE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523-09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crea </w:t>
            </w:r>
            <w:r w:rsidR="00FE525C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</w:t>
            </w:r>
            <w:r w:rsidR="00FE525C"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sobre </w:t>
            </w:r>
            <w:r w:rsidR="00C94C74">
              <w:rPr>
                <w:rFonts w:ascii="Times New Roman" w:hAnsi="Times New Roman" w:cs="Times New Roman"/>
                <w:b/>
                <w:color w:val="1F497D" w:themeColor="text2"/>
              </w:rPr>
              <w:t xml:space="preserve">las </w:t>
            </w:r>
            <w:r w:rsidR="00C94C74" w:rsidRPr="00E57244">
              <w:rPr>
                <w:rFonts w:ascii="Times New Roman" w:hAnsi="Times New Roman" w:cs="Times New Roman"/>
                <w:b/>
                <w:color w:val="1F497D" w:themeColor="text2"/>
              </w:rPr>
              <w:t>Relaciones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Laborales</w:t>
            </w:r>
            <w:r w:rsidR="006F19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en la Administración Pública , de fecha 21 de julio del 2009.</w:t>
            </w:r>
          </w:p>
        </w:tc>
        <w:tc>
          <w:tcPr>
            <w:tcW w:w="1287" w:type="dxa"/>
          </w:tcPr>
          <w:p w14:paraId="1F14C46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ABF71DD" w14:textId="77777777" w:rsidR="00680672" w:rsidRPr="003C2397" w:rsidRDefault="007A3390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7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http://www.inespre.gov.do/transparencia/download/decreto-no-523-09-reglamento-relaciones-laborales/?wpdmdl=487</w:t>
              </w:r>
            </w:hyperlink>
          </w:p>
        </w:tc>
        <w:tc>
          <w:tcPr>
            <w:tcW w:w="1507" w:type="dxa"/>
          </w:tcPr>
          <w:p w14:paraId="4414CACE" w14:textId="174E3671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1D80324F" w14:textId="4D8F0EE7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5A16C076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35E25ED0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C1346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BC2BCE2" w14:textId="77777777" w:rsidTr="1861852F">
        <w:tc>
          <w:tcPr>
            <w:tcW w:w="3163" w:type="dxa"/>
          </w:tcPr>
          <w:p w14:paraId="62857AF3" w14:textId="3694525A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no. 491-07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establece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Reglamento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Aplicación de</w:t>
            </w:r>
            <w:r w:rsidR="008801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 Sistema Nacional de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Control Interno</w:t>
            </w:r>
            <w:r w:rsidR="008801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30 de agosto del 2007.</w:t>
            </w:r>
          </w:p>
        </w:tc>
        <w:tc>
          <w:tcPr>
            <w:tcW w:w="1287" w:type="dxa"/>
          </w:tcPr>
          <w:p w14:paraId="35CAAB5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3B1B49F9" w14:textId="77777777" w:rsidR="00680672" w:rsidRPr="003C2397" w:rsidRDefault="007A3390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8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http://www.inespre.gov.do/transparencia/download/decreto-no-491-07-reglamento-control-interno/?wpdmdl=485</w:t>
              </w:r>
            </w:hyperlink>
          </w:p>
        </w:tc>
        <w:tc>
          <w:tcPr>
            <w:tcW w:w="1507" w:type="dxa"/>
          </w:tcPr>
          <w:p w14:paraId="20F19F7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0804391" w14:textId="5EB8E590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Agosto 30 del 2007</w:t>
            </w:r>
          </w:p>
          <w:p w14:paraId="03AD049F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1F96ED7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203CA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4AEBB473" w14:textId="77777777" w:rsidTr="1861852F">
        <w:tc>
          <w:tcPr>
            <w:tcW w:w="3163" w:type="dxa"/>
          </w:tcPr>
          <w:p w14:paraId="78D5268E" w14:textId="47221ED4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441-06 </w:t>
            </w:r>
            <w:r w:rsidR="005F465B">
              <w:rPr>
                <w:rFonts w:ascii="Times New Roman" w:hAnsi="Times New Roman" w:cs="Times New Roman"/>
                <w:b/>
                <w:color w:val="1F497D" w:themeColor="text2"/>
              </w:rPr>
              <w:t xml:space="preserve">sobre el Sistema de Tesorería de la República Dominicana, de fecha </w:t>
            </w:r>
            <w:r w:rsidR="00656101">
              <w:rPr>
                <w:rFonts w:ascii="Times New Roman" w:hAnsi="Times New Roman" w:cs="Times New Roman"/>
                <w:b/>
                <w:color w:val="1F497D" w:themeColor="text2"/>
              </w:rPr>
              <w:t>3 de octubre del 2006.</w:t>
            </w:r>
          </w:p>
        </w:tc>
        <w:tc>
          <w:tcPr>
            <w:tcW w:w="1287" w:type="dxa"/>
          </w:tcPr>
          <w:p w14:paraId="24350A8D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1E28B88" w14:textId="77777777" w:rsidR="00680672" w:rsidRPr="003C2397" w:rsidRDefault="007A3390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9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http://www.inespre.gov.do/transparencia/download/decreto-no-441-06-reglamento-de-aplicacion-a-la-ley-567-05-tesoreria/?wpdmdl=481</w:t>
              </w:r>
            </w:hyperlink>
          </w:p>
        </w:tc>
        <w:tc>
          <w:tcPr>
            <w:tcW w:w="1507" w:type="dxa"/>
          </w:tcPr>
          <w:p w14:paraId="786F0538" w14:textId="5567DD33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0B0F9EC0" w14:textId="7B0B239F" w:rsidR="00835350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C03E67">
              <w:rPr>
                <w:rFonts w:ascii="Times New Roman" w:hAnsi="Times New Roman" w:cs="Times New Roman"/>
                <w:b/>
                <w:bCs/>
                <w:lang w:val="es-ES"/>
              </w:rPr>
              <w:t>3 del 2006</w:t>
            </w:r>
          </w:p>
          <w:p w14:paraId="7149E405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3ABD7D77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831C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CFA1CBD" w14:textId="77777777" w:rsidTr="1861852F">
        <w:tc>
          <w:tcPr>
            <w:tcW w:w="3163" w:type="dxa"/>
          </w:tcPr>
          <w:p w14:paraId="4F768E72" w14:textId="25D6934C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80672">
              <w:rPr>
                <w:rFonts w:ascii="Times New Roman" w:hAnsi="Times New Roman" w:cs="Times New Roman"/>
                <w:b/>
                <w:color w:val="1F497D" w:themeColor="text2"/>
              </w:rPr>
              <w:t>Decreto No 130-05 que aprueba el Reglamento de Aplicación de la Ley 200-04</w:t>
            </w:r>
            <w:r w:rsidR="00656101">
              <w:rPr>
                <w:rFonts w:ascii="Times New Roman" w:hAnsi="Times New Roman" w:cs="Times New Roman"/>
                <w:b/>
                <w:color w:val="1F497D" w:themeColor="text2"/>
              </w:rPr>
              <w:t>, de fecha 25 de febrero del 2005.</w:t>
            </w:r>
          </w:p>
        </w:tc>
        <w:tc>
          <w:tcPr>
            <w:tcW w:w="1287" w:type="dxa"/>
          </w:tcPr>
          <w:p w14:paraId="1243901F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4FCAD88" w14:textId="77777777" w:rsidR="00680672" w:rsidRPr="00680672" w:rsidRDefault="007A3390" w:rsidP="00680672">
            <w:pPr>
              <w:jc w:val="center"/>
              <w:rPr>
                <w:b/>
              </w:rPr>
            </w:pPr>
            <w:hyperlink r:id="rId50" w:history="1">
              <w:r w:rsidR="00680672" w:rsidRPr="00680672">
                <w:rPr>
                  <w:rStyle w:val="Hyperlink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507" w:type="dxa"/>
          </w:tcPr>
          <w:p w14:paraId="2C9A240F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0660B46" w14:textId="091D1620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25 del 2005</w:t>
            </w:r>
          </w:p>
          <w:p w14:paraId="55CB3C45" w14:textId="77777777" w:rsidR="00680672" w:rsidRDefault="00680672" w:rsidP="005664BF">
            <w:pPr>
              <w:jc w:val="center"/>
            </w:pPr>
          </w:p>
        </w:tc>
        <w:tc>
          <w:tcPr>
            <w:tcW w:w="1212" w:type="dxa"/>
          </w:tcPr>
          <w:p w14:paraId="70D3F39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35B1FE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1240ECD4" w14:textId="77777777" w:rsidTr="1861852F">
        <w:tc>
          <w:tcPr>
            <w:tcW w:w="3163" w:type="dxa"/>
          </w:tcPr>
          <w:p w14:paraId="622D52BA" w14:textId="325EAB18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1523-</w:t>
            </w:r>
            <w:r w:rsidR="00C03E67"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04 </w:t>
            </w:r>
            <w:r w:rsidR="00C03E67">
              <w:rPr>
                <w:rFonts w:ascii="Times New Roman" w:hAnsi="Times New Roman" w:cs="Times New Roman"/>
                <w:b/>
                <w:color w:val="1F497D" w:themeColor="text2"/>
              </w:rPr>
              <w:t>que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establece el Procedimiento para la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Contratación de Operaciones de Crédito Público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Interno y Externo de la </w:t>
            </w:r>
            <w:r w:rsidR="00FE525C">
              <w:rPr>
                <w:rFonts w:ascii="Times New Roman" w:hAnsi="Times New Roman" w:cs="Times New Roman"/>
                <w:b/>
                <w:color w:val="1F497D" w:themeColor="text2"/>
              </w:rPr>
              <w:t>Nación,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fecha </w:t>
            </w:r>
            <w:r w:rsidR="00051DA1">
              <w:rPr>
                <w:rFonts w:ascii="Times New Roman" w:hAnsi="Times New Roman" w:cs="Times New Roman"/>
                <w:b/>
                <w:color w:val="1F497D" w:themeColor="text2"/>
              </w:rPr>
              <w:t>de 2 de diciembre del 2004.</w:t>
            </w:r>
          </w:p>
        </w:tc>
        <w:tc>
          <w:tcPr>
            <w:tcW w:w="1287" w:type="dxa"/>
          </w:tcPr>
          <w:p w14:paraId="7FCBA22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217AFCB" w14:textId="77777777" w:rsidR="00680672" w:rsidRPr="003C2397" w:rsidRDefault="007A3390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1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http://www.inespre.gov.do/transparencia/download/decreto-no-1523-04-contratacion-de-operaciones-de-credito-publico/?wpdmdl=501</w:t>
              </w:r>
            </w:hyperlink>
          </w:p>
        </w:tc>
        <w:tc>
          <w:tcPr>
            <w:tcW w:w="1507" w:type="dxa"/>
          </w:tcPr>
          <w:p w14:paraId="607E060C" w14:textId="4F963730" w:rsidR="00835350" w:rsidRDefault="0083535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1BFD67D" w14:textId="7CA67BC4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 del 2004</w:t>
            </w:r>
          </w:p>
          <w:p w14:paraId="579447C9" w14:textId="77777777" w:rsidR="00680672" w:rsidRDefault="00680672" w:rsidP="005664BF">
            <w:pPr>
              <w:jc w:val="center"/>
            </w:pPr>
          </w:p>
        </w:tc>
        <w:tc>
          <w:tcPr>
            <w:tcW w:w="1212" w:type="dxa"/>
          </w:tcPr>
          <w:p w14:paraId="6E92C3B5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6AE0DB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56DA6AE2" w14:textId="77777777" w:rsidTr="1861852F">
        <w:tc>
          <w:tcPr>
            <w:tcW w:w="3163" w:type="dxa"/>
          </w:tcPr>
          <w:p w14:paraId="5FCA4E7D" w14:textId="700AFFB4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no.  149-98 </w:t>
            </w:r>
            <w:r w:rsidR="00AC581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crea Comisiones de Ética Pública</w:t>
            </w:r>
            <w:r w:rsidR="00E821B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29 de abril del 1998.</w:t>
            </w:r>
          </w:p>
        </w:tc>
        <w:tc>
          <w:tcPr>
            <w:tcW w:w="1287" w:type="dxa"/>
          </w:tcPr>
          <w:p w14:paraId="6F320A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DCC51DC" w14:textId="77777777" w:rsidR="00680672" w:rsidRPr="003C2397" w:rsidRDefault="007A3390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2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http://www.inespre.gov.do/transparencia/download/decreto-no-149-98-crea-comisiones-de-etica-publica/?wpdmdl=477</w:t>
              </w:r>
            </w:hyperlink>
          </w:p>
        </w:tc>
        <w:tc>
          <w:tcPr>
            <w:tcW w:w="1507" w:type="dxa"/>
          </w:tcPr>
          <w:p w14:paraId="526D686C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A4BC8AE" w14:textId="1B5C7FD7" w:rsidR="00835350" w:rsidRDefault="00684BEE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29 de 1998</w:t>
            </w:r>
          </w:p>
          <w:p w14:paraId="585EA60F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4215680A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51243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417CECB3" w14:textId="77777777" w:rsidTr="1861852F">
        <w:tc>
          <w:tcPr>
            <w:tcW w:w="3163" w:type="dxa"/>
          </w:tcPr>
          <w:p w14:paraId="14433213" w14:textId="6EB1057E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C9245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</w:t>
            </w:r>
            <w:r w:rsidRP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 no. 287-26 </w:t>
            </w:r>
            <w:r w:rsidR="00514A10" w:rsidRP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establece </w:t>
            </w:r>
            <w:r w:rsidR="00C9245D" w:rsidRPr="00C9245D">
              <w:rPr>
                <w:rFonts w:ascii="Times New Roman" w:hAnsi="Times New Roman" w:cs="Times New Roman"/>
                <w:b/>
                <w:color w:val="1F497D" w:themeColor="text2"/>
              </w:rPr>
              <w:t>la Declaración</w:t>
            </w:r>
            <w:r w:rsidRP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 Jurada de Bienes</w:t>
            </w:r>
            <w:r w:rsidR="00514A10" w:rsidRP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deben hacer los Funcionarios </w:t>
            </w:r>
            <w:r w:rsidR="00514A10" w:rsidRPr="00C9245D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 xml:space="preserve">Públicos, de fecha </w:t>
            </w:r>
            <w:r w:rsidR="00C9245D" w:rsidRPr="00C9245D">
              <w:rPr>
                <w:rFonts w:ascii="Times New Roman" w:hAnsi="Times New Roman" w:cs="Times New Roman"/>
                <w:b/>
                <w:color w:val="1F497D" w:themeColor="text2"/>
              </w:rPr>
              <w:t>17</w:t>
            </w:r>
            <w:r w:rsid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julio del 2006.</w:t>
            </w:r>
          </w:p>
        </w:tc>
        <w:tc>
          <w:tcPr>
            <w:tcW w:w="1287" w:type="dxa"/>
          </w:tcPr>
          <w:p w14:paraId="70E4D1CD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15518994" w14:textId="77777777" w:rsidR="00680672" w:rsidRPr="003C2397" w:rsidRDefault="007A3390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3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http://www.inespre.gov.do/transparencia/download/decreto-no-287-06-sobre-declaracion-jurada-de-bienes/?wpdmdl=479</w:t>
              </w:r>
            </w:hyperlink>
          </w:p>
        </w:tc>
        <w:tc>
          <w:tcPr>
            <w:tcW w:w="1507" w:type="dxa"/>
          </w:tcPr>
          <w:p w14:paraId="7417C00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E2E3DB5" w14:textId="2C317AD5" w:rsidR="00835350" w:rsidRDefault="00684BEE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17 del 2006</w:t>
            </w:r>
          </w:p>
          <w:p w14:paraId="5F022417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702F704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F4340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091680A" w14:textId="77777777" w:rsidR="00520A6F" w:rsidRDefault="00520A6F" w:rsidP="00CC2EFE">
      <w:pPr>
        <w:jc w:val="both"/>
        <w:rPr>
          <w:rFonts w:ascii="Times New Roman" w:hAnsi="Times New Roman" w:cs="Times New Roman"/>
          <w:b/>
        </w:rPr>
      </w:pPr>
    </w:p>
    <w:p w14:paraId="15513FBF" w14:textId="77777777" w:rsidR="00EA318C" w:rsidRPr="00E57244" w:rsidRDefault="00EA318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Marco Legal del Sistema de Transparencia / </w:t>
      </w:r>
      <w:r w:rsidR="001A5003" w:rsidRPr="00B61B11">
        <w:rPr>
          <w:rFonts w:ascii="Times New Roman" w:hAnsi="Times New Roman" w:cs="Times New Roman"/>
        </w:rPr>
        <w:t>Resoluciones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18"/>
        <w:gridCol w:w="6417"/>
        <w:gridCol w:w="1412"/>
        <w:gridCol w:w="1307"/>
      </w:tblGrid>
      <w:tr w:rsidR="00EA318C" w:rsidRPr="00E57244" w14:paraId="00F41E60" w14:textId="77777777" w:rsidTr="1861852F">
        <w:tc>
          <w:tcPr>
            <w:tcW w:w="2927" w:type="dxa"/>
            <w:shd w:val="clear" w:color="auto" w:fill="1F497D" w:themeFill="text2"/>
          </w:tcPr>
          <w:p w14:paraId="69073C74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44260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18" w:type="dxa"/>
            <w:shd w:val="clear" w:color="auto" w:fill="1F497D" w:themeFill="text2"/>
          </w:tcPr>
          <w:p w14:paraId="55A72593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17" w:type="dxa"/>
            <w:shd w:val="clear" w:color="auto" w:fill="1F497D" w:themeFill="text2"/>
          </w:tcPr>
          <w:p w14:paraId="085966C7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68C882C2" w14:textId="109DBB1B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687B5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6F4D3B98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680672" w:rsidRPr="00E57244" w14:paraId="5F5CEF80" w14:textId="77777777" w:rsidTr="1861852F">
        <w:tc>
          <w:tcPr>
            <w:tcW w:w="2927" w:type="dxa"/>
          </w:tcPr>
          <w:p w14:paraId="303DE892" w14:textId="2C5E05A0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68067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No. 06-04, de aplicación de la Ley 10-04 de Cámara de Cuenta</w:t>
            </w:r>
            <w:r w:rsidR="0021371E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20 de septiembre del 2004.</w:t>
            </w:r>
          </w:p>
        </w:tc>
        <w:tc>
          <w:tcPr>
            <w:tcW w:w="1118" w:type="dxa"/>
          </w:tcPr>
          <w:p w14:paraId="520FFC8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4A56F9E7" w14:textId="77777777" w:rsidR="00680672" w:rsidRPr="00E57244" w:rsidRDefault="007A3390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4" w:history="1">
              <w:r w:rsidR="00680672" w:rsidRPr="00680672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http://www.inespre.gov.do/transparencia/download/reglamento-no-06-04-de-aplicacion-de-la-ley-10-04-de-camara-de-cuenta/?wpdmdl=503</w:t>
              </w:r>
            </w:hyperlink>
          </w:p>
        </w:tc>
        <w:tc>
          <w:tcPr>
            <w:tcW w:w="1412" w:type="dxa"/>
            <w:vAlign w:val="center"/>
          </w:tcPr>
          <w:p w14:paraId="05BE0004" w14:textId="5D3EB999" w:rsidR="00680672" w:rsidRPr="00E57244" w:rsidRDefault="000810AF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20 del 2004</w:t>
            </w:r>
          </w:p>
        </w:tc>
        <w:tc>
          <w:tcPr>
            <w:tcW w:w="1307" w:type="dxa"/>
          </w:tcPr>
          <w:p w14:paraId="65135EE9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2CF918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1B01E6FD" w14:textId="77777777" w:rsidTr="1861852F">
        <w:tc>
          <w:tcPr>
            <w:tcW w:w="2927" w:type="dxa"/>
          </w:tcPr>
          <w:p w14:paraId="0B5CDCEB" w14:textId="4A9781A9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no. 09-</w:t>
            </w:r>
            <w:r w:rsidR="00CD34CD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04,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sobre Procedimiento para la Contratación de firmas de Auditorías Privadas Independiente</w:t>
            </w:r>
            <w:r w:rsidR="0033679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12 de octubre del 2004.</w:t>
            </w:r>
          </w:p>
        </w:tc>
        <w:tc>
          <w:tcPr>
            <w:tcW w:w="1118" w:type="dxa"/>
          </w:tcPr>
          <w:p w14:paraId="0493C7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345BAEE3" w14:textId="77777777" w:rsidR="00680672" w:rsidRPr="00E57244" w:rsidRDefault="007A3390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5" w:history="1">
              <w:r w:rsidR="00680672" w:rsidRPr="00520A6F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http://www.inespre.gov.do/transparencia/download/reglamento-no-09-04-sobre-procedimiento-para-la-contratacion-de-firmas-de-auditorias-privadas-independiente/?wpdmdl=505</w:t>
              </w:r>
            </w:hyperlink>
          </w:p>
        </w:tc>
        <w:tc>
          <w:tcPr>
            <w:tcW w:w="1412" w:type="dxa"/>
            <w:vAlign w:val="center"/>
          </w:tcPr>
          <w:p w14:paraId="3C51108F" w14:textId="61FD87A6" w:rsidR="00680672" w:rsidRPr="00E57244" w:rsidRDefault="1861852F" w:rsidP="00441721">
            <w:pPr>
              <w:jc w:val="center"/>
              <w:rPr>
                <w:rFonts w:ascii="Times New Roman" w:hAnsi="Times New Roman" w:cs="Times New Roman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0810A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12 del </w:t>
            </w: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</w:t>
            </w:r>
            <w:r w:rsidR="000810AF">
              <w:rPr>
                <w:rFonts w:ascii="Times New Roman" w:hAnsi="Times New Roman" w:cs="Times New Roman"/>
                <w:b/>
                <w:bCs/>
                <w:lang w:val="es-ES"/>
              </w:rPr>
              <w:t>04</w:t>
            </w:r>
          </w:p>
        </w:tc>
        <w:tc>
          <w:tcPr>
            <w:tcW w:w="1307" w:type="dxa"/>
          </w:tcPr>
          <w:p w14:paraId="0CF50C7A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FEC6596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1266F" w:rsidRPr="00E57244" w14:paraId="0C43D3CF" w14:textId="77777777" w:rsidTr="1861852F">
        <w:tc>
          <w:tcPr>
            <w:tcW w:w="2927" w:type="dxa"/>
          </w:tcPr>
          <w:p w14:paraId="4D9B30BB" w14:textId="69B83066" w:rsidR="00D1266F" w:rsidRPr="00680672" w:rsidRDefault="00D1266F" w:rsidP="00D1266F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DIGEIG N0. 002</w:t>
            </w:r>
            <w:r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-</w:t>
            </w:r>
            <w:r w:rsidR="00147393"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2021.</w:t>
            </w:r>
            <w:r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c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rea el Portal Único de Transparencia y establece las políticas de estandarización de las divisiones de </w:t>
            </w:r>
            <w:r w:rsidR="0086654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Transparencia</w:t>
            </w:r>
            <w:r w:rsidR="00E717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10 de febrero del 2021.</w:t>
            </w:r>
            <w:r w:rsidR="0086654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Deroga la Resolución 1-2018.</w:t>
            </w:r>
          </w:p>
        </w:tc>
        <w:tc>
          <w:tcPr>
            <w:tcW w:w="1118" w:type="dxa"/>
          </w:tcPr>
          <w:p w14:paraId="55A946EE" w14:textId="575DF656" w:rsidR="00D1266F" w:rsidRPr="00E57244" w:rsidRDefault="00521415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4FF6C8D8" w14:textId="74013A10" w:rsidR="00D1266F" w:rsidRPr="00B34B01" w:rsidRDefault="007A3390" w:rsidP="00680672">
            <w:pPr>
              <w:jc w:val="center"/>
              <w:rPr>
                <w:b/>
                <w:bCs/>
              </w:rPr>
            </w:pPr>
            <w:hyperlink r:id="rId56" w:history="1">
              <w:r w:rsidR="00B34B01" w:rsidRPr="00B34B01">
                <w:rPr>
                  <w:rStyle w:val="Hyperlink"/>
                  <w:b/>
                  <w:bCs/>
                </w:rPr>
                <w:t>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</w:t>
              </w:r>
            </w:hyperlink>
          </w:p>
          <w:p w14:paraId="5A12FFDC" w14:textId="1BB6D42F" w:rsidR="00B34B01" w:rsidRDefault="00B34B01" w:rsidP="00680672">
            <w:pPr>
              <w:jc w:val="center"/>
            </w:pPr>
          </w:p>
        </w:tc>
        <w:tc>
          <w:tcPr>
            <w:tcW w:w="1412" w:type="dxa"/>
            <w:vAlign w:val="center"/>
          </w:tcPr>
          <w:p w14:paraId="25EE8E3D" w14:textId="2673B104" w:rsidR="00D1266F" w:rsidRDefault="000810A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10 del 2021</w:t>
            </w:r>
          </w:p>
        </w:tc>
        <w:tc>
          <w:tcPr>
            <w:tcW w:w="1307" w:type="dxa"/>
          </w:tcPr>
          <w:p w14:paraId="156E3354" w14:textId="77777777" w:rsidR="00E77977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BD3828A" w14:textId="19A2CBB9" w:rsidR="00D1266F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1266F" w:rsidRPr="00E57244" w14:paraId="7D813F55" w14:textId="77777777" w:rsidTr="1861852F">
        <w:tc>
          <w:tcPr>
            <w:tcW w:w="2927" w:type="dxa"/>
          </w:tcPr>
          <w:p w14:paraId="5221F46D" w14:textId="36053191" w:rsidR="00D1266F" w:rsidRDefault="00D1266F" w:rsidP="00D1266F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44F55"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lastRenderedPageBreak/>
              <w:t>Resolución</w:t>
            </w:r>
            <w:r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DIGEIG NO.</w:t>
            </w:r>
            <w:r w:rsidRPr="00F44F55"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01/2018 sobre Políticas de Estandarización Portales de Transparencia, de fecha 29 de junio de 2018</w:t>
            </w:r>
          </w:p>
        </w:tc>
        <w:tc>
          <w:tcPr>
            <w:tcW w:w="1118" w:type="dxa"/>
          </w:tcPr>
          <w:p w14:paraId="7BAAE0EC" w14:textId="000DFEBB" w:rsidR="00D1266F" w:rsidRPr="00E57244" w:rsidRDefault="00521415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3E7A5CCB" w14:textId="3E1AC56A" w:rsidR="00D1266F" w:rsidRPr="00154882" w:rsidRDefault="007A3390" w:rsidP="00680672">
            <w:pPr>
              <w:jc w:val="center"/>
              <w:rPr>
                <w:b/>
                <w:bCs/>
              </w:rPr>
            </w:pPr>
            <w:hyperlink r:id="rId57" w:history="1">
              <w:r w:rsidR="00154882" w:rsidRPr="00154882">
                <w:rPr>
                  <w:rStyle w:val="Hyperlink"/>
                  <w:b/>
                  <w:bCs/>
                </w:rPr>
                <w:t>https://www.inespre.gov.do/transparencia/download/resolucion-01-2018-sobre-politicas-de-estandarizacion-portales-de-transparencia-de-fecha-29-de-junio-de-2018/?wpdmdl=7450&amp;refresh=610851b3f1acc1627935155</w:t>
              </w:r>
            </w:hyperlink>
          </w:p>
          <w:p w14:paraId="6583AA14" w14:textId="5B8CAA9E" w:rsidR="00154882" w:rsidRDefault="00154882" w:rsidP="00680672">
            <w:pPr>
              <w:jc w:val="center"/>
            </w:pPr>
          </w:p>
        </w:tc>
        <w:tc>
          <w:tcPr>
            <w:tcW w:w="1412" w:type="dxa"/>
            <w:vAlign w:val="center"/>
          </w:tcPr>
          <w:p w14:paraId="0720B449" w14:textId="1E8B4D98" w:rsidR="00D1266F" w:rsidRDefault="000810A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 29 del 2018</w:t>
            </w:r>
          </w:p>
        </w:tc>
        <w:tc>
          <w:tcPr>
            <w:tcW w:w="1307" w:type="dxa"/>
          </w:tcPr>
          <w:p w14:paraId="72343D1F" w14:textId="77777777" w:rsidR="00E77977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CB10108" w14:textId="3FB3DD0E" w:rsidR="00D1266F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08676C" w:rsidRPr="00E57244" w14:paraId="0797A052" w14:textId="77777777" w:rsidTr="1861852F">
        <w:tc>
          <w:tcPr>
            <w:tcW w:w="2927" w:type="dxa"/>
          </w:tcPr>
          <w:p w14:paraId="73D5CDF8" w14:textId="08836E1C" w:rsidR="0008676C" w:rsidRPr="00F44F55" w:rsidRDefault="0008676C" w:rsidP="00D1266F">
            <w:pPr>
              <w:tabs>
                <w:tab w:val="left" w:pos="870"/>
              </w:tabs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EC58B7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PNP-01-2018 - Sobre compras y contrataciones de bienes, servicios, obras y concesiones</w:t>
            </w:r>
            <w:r w:rsidR="00A41DEB" w:rsidRPr="00EC58B7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</w:t>
            </w:r>
            <w:r w:rsidR="00A41DE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EC58B7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 de enero del 2018.</w:t>
            </w:r>
          </w:p>
        </w:tc>
        <w:tc>
          <w:tcPr>
            <w:tcW w:w="1118" w:type="dxa"/>
          </w:tcPr>
          <w:p w14:paraId="6C4B9D4D" w14:textId="5B200A2C" w:rsidR="0008676C" w:rsidRPr="00E57244" w:rsidRDefault="0033194F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417" w:type="dxa"/>
            <w:vAlign w:val="center"/>
          </w:tcPr>
          <w:p w14:paraId="2BDE76B4" w14:textId="5D64B134" w:rsidR="0008676C" w:rsidRDefault="007A3390" w:rsidP="00680672">
            <w:pPr>
              <w:jc w:val="center"/>
            </w:pPr>
            <w:hyperlink r:id="rId58" w:history="1">
              <w:r w:rsidR="0033194F" w:rsidRPr="00680672">
                <w:rPr>
                  <w:rStyle w:val="Hyperlink"/>
                  <w:b/>
                </w:rPr>
                <w:t>http://www.inespre.gov.do/transparencia/download/resolucion-pnp-01-2018-sobre-compras-y-contrataciones-de-bienes-servicios-obras-y-concesiones/?wpdmdl=6528</w:t>
              </w:r>
            </w:hyperlink>
          </w:p>
        </w:tc>
        <w:tc>
          <w:tcPr>
            <w:tcW w:w="1412" w:type="dxa"/>
            <w:vAlign w:val="center"/>
          </w:tcPr>
          <w:p w14:paraId="107CA83E" w14:textId="4C09FC75" w:rsidR="0008676C" w:rsidRDefault="002466C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 del 2018</w:t>
            </w:r>
          </w:p>
        </w:tc>
        <w:tc>
          <w:tcPr>
            <w:tcW w:w="1307" w:type="dxa"/>
          </w:tcPr>
          <w:p w14:paraId="6699D6B4" w14:textId="77777777" w:rsidR="0033194F" w:rsidRDefault="0033194F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94F05A1" w14:textId="22F3308A" w:rsidR="0008676C" w:rsidRDefault="0033194F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14EF9" w:rsidRPr="00E57244" w14:paraId="6302E99E" w14:textId="77777777" w:rsidTr="1861852F">
        <w:tc>
          <w:tcPr>
            <w:tcW w:w="2927" w:type="dxa"/>
          </w:tcPr>
          <w:p w14:paraId="0C9B8A3C" w14:textId="12B416F0" w:rsidR="00E14EF9" w:rsidRPr="00E14EF9" w:rsidRDefault="00E14EF9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14EF9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Resolución DIGEIG No. 11/2020 Comité de Implementación y Gestión de Estándares TIC (CIGETIC</w:t>
            </w:r>
            <w:r w:rsidR="002C33E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)</w:t>
            </w:r>
          </w:p>
        </w:tc>
        <w:tc>
          <w:tcPr>
            <w:tcW w:w="1118" w:type="dxa"/>
          </w:tcPr>
          <w:p w14:paraId="4612E5B4" w14:textId="69C097C4" w:rsidR="00E14EF9" w:rsidRPr="00E57244" w:rsidRDefault="00F3386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417" w:type="dxa"/>
            <w:vAlign w:val="center"/>
          </w:tcPr>
          <w:p w14:paraId="483A6C1B" w14:textId="07D55751" w:rsidR="00340BAC" w:rsidRDefault="007A3390" w:rsidP="000554A3">
            <w:pPr>
              <w:jc w:val="center"/>
              <w:rPr>
                <w:b/>
                <w:color w:val="1F497D" w:themeColor="text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59" w:history="1">
              <w:r w:rsidR="00485427" w:rsidRPr="000E1209">
                <w:rPr>
                  <w:rStyle w:val="Hyperlink"/>
                  <w:b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https://www.inespre.gov.do/transparencia/download/resolucion-no-00000336-comite-de-implementacion-y-gestion-de-estandares-tic-cigetic-deroga-la-resolucion-marcada-con-no-0000292/?wpdmdl=15487&amp;refresh=61a2504add21a1638027338</w:t>
              </w:r>
            </w:hyperlink>
          </w:p>
          <w:p w14:paraId="5E031649" w14:textId="15C88246" w:rsidR="00485427" w:rsidRPr="00FD3800" w:rsidRDefault="00485427" w:rsidP="000554A3">
            <w:pPr>
              <w:jc w:val="center"/>
              <w:rPr>
                <w:b/>
                <w:color w:val="1F497D" w:themeColor="text2"/>
                <w:u w:val="single"/>
              </w:rPr>
            </w:pPr>
          </w:p>
        </w:tc>
        <w:tc>
          <w:tcPr>
            <w:tcW w:w="1412" w:type="dxa"/>
            <w:vAlign w:val="center"/>
          </w:tcPr>
          <w:p w14:paraId="377ADDF0" w14:textId="570E5A98" w:rsidR="00E14EF9" w:rsidRDefault="00B66AA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10 del 2021</w:t>
            </w:r>
          </w:p>
        </w:tc>
        <w:tc>
          <w:tcPr>
            <w:tcW w:w="1307" w:type="dxa"/>
          </w:tcPr>
          <w:p w14:paraId="0F9A1702" w14:textId="77777777" w:rsidR="00B66AAB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FA11DD8" w14:textId="342F248D" w:rsidR="00E14EF9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8734686" w14:textId="77777777" w:rsidTr="1861852F">
        <w:tc>
          <w:tcPr>
            <w:tcW w:w="2927" w:type="dxa"/>
          </w:tcPr>
          <w:p w14:paraId="330733EE" w14:textId="0AE08BC8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68067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No. DIGEIG-3-2017 de conformación del Comité Administrador de los Medios Web (CAMWEB)</w:t>
            </w:r>
            <w:r w:rsidR="006972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, de fecha </w:t>
            </w:r>
            <w:r w:rsidR="0019436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14 de julio del 2018.</w:t>
            </w:r>
          </w:p>
        </w:tc>
        <w:tc>
          <w:tcPr>
            <w:tcW w:w="1118" w:type="dxa"/>
          </w:tcPr>
          <w:p w14:paraId="365FF7E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1AB5DC24" w14:textId="77777777" w:rsidR="00680672" w:rsidRPr="00680672" w:rsidRDefault="007A3390" w:rsidP="00680672">
            <w:pPr>
              <w:jc w:val="center"/>
              <w:rPr>
                <w:b/>
              </w:rPr>
            </w:pPr>
            <w:hyperlink r:id="rId60" w:history="1">
              <w:r w:rsidR="00680672" w:rsidRPr="00680672">
                <w:rPr>
                  <w:rStyle w:val="Hyperlink"/>
                  <w:b/>
                </w:rPr>
                <w:t>http://www.inespre.gov.do/transparencia/download/resolucion-no-digeig-3-2017-de-conformacion-del-comite-administrador-de-los-medios-web-camweb/?wpdmdl=6626</w:t>
              </w:r>
            </w:hyperlink>
          </w:p>
        </w:tc>
        <w:tc>
          <w:tcPr>
            <w:tcW w:w="1412" w:type="dxa"/>
            <w:vAlign w:val="center"/>
          </w:tcPr>
          <w:p w14:paraId="4DCB23A6" w14:textId="6BED1587" w:rsidR="00680672" w:rsidRPr="00E57244" w:rsidRDefault="002466CC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14 del 2018</w:t>
            </w:r>
          </w:p>
        </w:tc>
        <w:tc>
          <w:tcPr>
            <w:tcW w:w="1307" w:type="dxa"/>
          </w:tcPr>
          <w:p w14:paraId="05237797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CAF9EFE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CC83CB4" w14:textId="77777777" w:rsidTr="1861852F">
        <w:tc>
          <w:tcPr>
            <w:tcW w:w="2927" w:type="dxa"/>
          </w:tcPr>
          <w:p w14:paraId="39654AC3" w14:textId="267571AF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42290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SAIP DIGEIG No. 02-2017</w:t>
            </w:r>
            <w:r w:rsidR="00E40442" w:rsidRPr="0042290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</w:t>
            </w:r>
            <w:r w:rsidR="00E4044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sobre el uso obligatorio del Portal </w:t>
            </w:r>
            <w:r w:rsidR="00EE1C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Único de Solicitud de Acceso a la </w:t>
            </w:r>
            <w:r w:rsidR="00EE1C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Información </w:t>
            </w:r>
            <w:r w:rsidR="0042290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Pública,</w:t>
            </w:r>
            <w:r w:rsidR="00EE1C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</w:t>
            </w:r>
            <w:r w:rsidR="0042290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28 de septiembre del 2017.</w:t>
            </w:r>
          </w:p>
        </w:tc>
        <w:tc>
          <w:tcPr>
            <w:tcW w:w="1118" w:type="dxa"/>
          </w:tcPr>
          <w:p w14:paraId="7DF1EAA3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 descarga</w:t>
            </w:r>
          </w:p>
        </w:tc>
        <w:tc>
          <w:tcPr>
            <w:tcW w:w="6417" w:type="dxa"/>
            <w:vAlign w:val="center"/>
          </w:tcPr>
          <w:p w14:paraId="44C35A36" w14:textId="77777777" w:rsidR="00680672" w:rsidRPr="00680672" w:rsidRDefault="007A3390" w:rsidP="00680672">
            <w:pPr>
              <w:jc w:val="center"/>
              <w:rPr>
                <w:b/>
              </w:rPr>
            </w:pPr>
            <w:hyperlink r:id="rId61" w:history="1">
              <w:r w:rsidR="00680672" w:rsidRPr="00680672">
                <w:rPr>
                  <w:rStyle w:val="Hyperlink"/>
                  <w:b/>
                </w:rPr>
                <w:t>http://www.inespre.gov.do/transparencia/download/resolucion-saip-digeig-no-02-2017/?wpdmdl=5400</w:t>
              </w:r>
            </w:hyperlink>
          </w:p>
        </w:tc>
        <w:tc>
          <w:tcPr>
            <w:tcW w:w="1412" w:type="dxa"/>
            <w:vAlign w:val="center"/>
          </w:tcPr>
          <w:p w14:paraId="1568B225" w14:textId="164A0864" w:rsidR="00680672" w:rsidRPr="00E57244" w:rsidRDefault="00C23FD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28 del 2017</w:t>
            </w:r>
          </w:p>
        </w:tc>
        <w:tc>
          <w:tcPr>
            <w:tcW w:w="1307" w:type="dxa"/>
          </w:tcPr>
          <w:p w14:paraId="6C86F7D3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DE574F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68E36F3" w14:textId="77777777" w:rsidTr="1861852F">
        <w:tc>
          <w:tcPr>
            <w:tcW w:w="2927" w:type="dxa"/>
          </w:tcPr>
          <w:p w14:paraId="68CD9869" w14:textId="007A27EA" w:rsidR="00680672" w:rsidRPr="00AC6F8F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AC6F8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Resolución DIGEIG 4-2017 CEP reglamento e instructivo </w:t>
            </w:r>
            <w:r w:rsidR="008E4E2E" w:rsidRPr="00AC6F8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para la conformación </w:t>
            </w:r>
            <w:r w:rsidR="00C2595C" w:rsidRPr="00AC6F8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 las </w:t>
            </w:r>
            <w:r w:rsidRPr="00AC6F8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CEP </w:t>
            </w:r>
          </w:p>
        </w:tc>
        <w:tc>
          <w:tcPr>
            <w:tcW w:w="1118" w:type="dxa"/>
          </w:tcPr>
          <w:p w14:paraId="325CD7E0" w14:textId="77777777" w:rsidR="00680672" w:rsidRPr="00AC6F8F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F8F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2ED27D26" w14:textId="77777777" w:rsidR="00680672" w:rsidRPr="00AC6F8F" w:rsidRDefault="007A3390" w:rsidP="00680672">
            <w:pPr>
              <w:jc w:val="center"/>
              <w:rPr>
                <w:b/>
              </w:rPr>
            </w:pPr>
            <w:hyperlink r:id="rId62" w:history="1">
              <w:r w:rsidR="00680672" w:rsidRPr="00AC6F8F">
                <w:rPr>
                  <w:rStyle w:val="Hyperlink"/>
                  <w:b/>
                </w:rPr>
                <w:t>http://www.inespre.gov.do/transparencia/download/resolucion-digeig-4-2017-cep-reglamento-e-instructivo-cep-decreto-143-17/?wpdmdl=5399</w:t>
              </w:r>
            </w:hyperlink>
          </w:p>
        </w:tc>
        <w:tc>
          <w:tcPr>
            <w:tcW w:w="1412" w:type="dxa"/>
            <w:vAlign w:val="center"/>
          </w:tcPr>
          <w:p w14:paraId="5C17ED4D" w14:textId="798F781B" w:rsidR="00680672" w:rsidRPr="00AC6F8F" w:rsidRDefault="00AC6F8F" w:rsidP="00441721">
            <w:pPr>
              <w:jc w:val="center"/>
              <w:rPr>
                <w:rFonts w:ascii="Times New Roman" w:hAnsi="Times New Roman" w:cs="Times New Roman"/>
              </w:rPr>
            </w:pPr>
            <w:r w:rsidRPr="00AC6F8F">
              <w:rPr>
                <w:rFonts w:ascii="Times New Roman" w:hAnsi="Times New Roman" w:cs="Times New Roman"/>
                <w:b/>
                <w:bCs/>
                <w:lang w:val="es-ES"/>
              </w:rPr>
              <w:t>Mayo 22 del 2019</w:t>
            </w:r>
          </w:p>
        </w:tc>
        <w:tc>
          <w:tcPr>
            <w:tcW w:w="1307" w:type="dxa"/>
          </w:tcPr>
          <w:p w14:paraId="1CF77C4A" w14:textId="77777777" w:rsidR="00680672" w:rsidRPr="00AC6F8F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D67EA23" w14:textId="77777777" w:rsidR="00680672" w:rsidRPr="00AC6F8F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C6F8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582B063" w14:textId="77777777" w:rsidTr="1861852F">
        <w:tc>
          <w:tcPr>
            <w:tcW w:w="2927" w:type="dxa"/>
          </w:tcPr>
          <w:p w14:paraId="5DCC3D4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1-13 Sobre Políticas de Estandariz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ación Portales de Transparencia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30 de enero 2013</w:t>
            </w:r>
          </w:p>
        </w:tc>
        <w:tc>
          <w:tcPr>
            <w:tcW w:w="1118" w:type="dxa"/>
          </w:tcPr>
          <w:p w14:paraId="7F57011D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47D2A434" w14:textId="77777777" w:rsidR="00680672" w:rsidRPr="00E57244" w:rsidRDefault="007A3390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3" w:history="1">
              <w:r w:rsidR="00680672" w:rsidRPr="00520A6F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http://www.inespre.gov.do/transparencia/download/resolucion-1-13-sobre-politicas-de-estandarizacion-portales-de-transparencia-de-fecha-30-de-enero-de-2013/?wpdmdl=507</w:t>
              </w:r>
            </w:hyperlink>
          </w:p>
        </w:tc>
        <w:tc>
          <w:tcPr>
            <w:tcW w:w="1412" w:type="dxa"/>
            <w:vAlign w:val="center"/>
          </w:tcPr>
          <w:p w14:paraId="5E73ACD3" w14:textId="448994F0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76F243AB" w14:textId="3E1F06E3" w:rsidR="00835350" w:rsidRDefault="009069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30 del 2013</w:t>
            </w:r>
          </w:p>
          <w:p w14:paraId="471ADCB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14:paraId="6C928ABC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CE12CDB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F73F5" w:rsidRPr="00E57244" w14:paraId="38672D6C" w14:textId="77777777" w:rsidTr="1861852F">
        <w:tc>
          <w:tcPr>
            <w:tcW w:w="2927" w:type="dxa"/>
          </w:tcPr>
          <w:p w14:paraId="4A4060B9" w14:textId="07B8DEB8" w:rsidR="004F73F5" w:rsidRPr="00991410" w:rsidRDefault="000F5EE7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</w:t>
            </w:r>
            <w:r w:rsidR="00CA119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No. 3</w:t>
            </w:r>
            <w:r w:rsidR="00CA1196" w:rsidRPr="0099141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-2012 </w:t>
            </w:r>
            <w:r w:rsidR="00991410" w:rsidRPr="0099141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sobre </w:t>
            </w:r>
            <w:r w:rsidR="0099141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Implementación de la Matriz de Responsabilidad Informacional de fecha 7 de 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diciembre del </w:t>
            </w:r>
            <w:r w:rsidR="007C76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2012,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la Dirección General de Ética e Integridad Gubernamental</w:t>
            </w:r>
            <w:r w:rsidR="00407D8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118" w:type="dxa"/>
          </w:tcPr>
          <w:p w14:paraId="22CB882E" w14:textId="3023FE56" w:rsidR="004F73F5" w:rsidRPr="00E57244" w:rsidRDefault="000F5EE7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3F72FFC2" w14:textId="55DDB41E" w:rsidR="004F73F5" w:rsidRPr="002128C2" w:rsidRDefault="007A3390" w:rsidP="00680672">
            <w:pPr>
              <w:jc w:val="center"/>
              <w:rPr>
                <w:b/>
                <w:bCs/>
              </w:rPr>
            </w:pPr>
            <w:hyperlink r:id="rId64" w:history="1">
              <w:r w:rsidR="002128C2" w:rsidRPr="002128C2">
                <w:rPr>
                  <w:rStyle w:val="Hyperlink"/>
                  <w:b/>
                  <w:bCs/>
                </w:rPr>
                <w:t>https://www.inespre.gov.do/transparencia/download/resolucion-no-3-2012-sobre-implementacion-de-la-matriz-de-responsabilidad-informacional-de-fecha-7-de-diciembre-de-2012-de-la-direccion-general-de-etica-e-integridad-gubernamental/?wpdmdl=14575&amp;refresh=610851b4085451627935156</w:t>
              </w:r>
            </w:hyperlink>
          </w:p>
          <w:p w14:paraId="7534008F" w14:textId="5C04CE81" w:rsidR="002128C2" w:rsidRDefault="002128C2" w:rsidP="00680672">
            <w:pPr>
              <w:jc w:val="center"/>
            </w:pPr>
          </w:p>
        </w:tc>
        <w:tc>
          <w:tcPr>
            <w:tcW w:w="1412" w:type="dxa"/>
            <w:vAlign w:val="center"/>
          </w:tcPr>
          <w:p w14:paraId="67066276" w14:textId="54F4492D" w:rsidR="004F73F5" w:rsidRDefault="006A5CEB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7 </w:t>
            </w:r>
            <w:r w:rsidR="00AC6F8F">
              <w:rPr>
                <w:rFonts w:ascii="Times New Roman" w:hAnsi="Times New Roman" w:cs="Times New Roman"/>
                <w:b/>
                <w:bCs/>
                <w:lang w:val="es-ES"/>
              </w:rPr>
              <w:t>del 2012</w:t>
            </w:r>
          </w:p>
        </w:tc>
        <w:tc>
          <w:tcPr>
            <w:tcW w:w="1307" w:type="dxa"/>
          </w:tcPr>
          <w:p w14:paraId="6EED0C42" w14:textId="77777777" w:rsidR="000F5EE7" w:rsidRDefault="000F5EE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AFC3416" w14:textId="35789B5D" w:rsidR="004F73F5" w:rsidRDefault="000F5EE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D44DF8F" w14:textId="77777777" w:rsidR="00EA318C" w:rsidRDefault="00EA318C" w:rsidP="00CC2EFE">
      <w:pPr>
        <w:jc w:val="both"/>
        <w:rPr>
          <w:rFonts w:ascii="Times New Roman" w:hAnsi="Times New Roman" w:cs="Times New Roman"/>
        </w:rPr>
      </w:pPr>
    </w:p>
    <w:p w14:paraId="16414F36" w14:textId="77777777" w:rsidR="007638B0" w:rsidRPr="00E57244" w:rsidRDefault="007638B0" w:rsidP="007638B0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Marco Legal del Sistema de Transparencia / </w:t>
      </w:r>
      <w:r>
        <w:rPr>
          <w:rFonts w:ascii="Times New Roman" w:hAnsi="Times New Roman" w:cs="Times New Roman"/>
        </w:rPr>
        <w:t>Normativas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7638B0" w:rsidRPr="00E57244" w14:paraId="15B1BF17" w14:textId="77777777" w:rsidTr="1861852F">
        <w:tc>
          <w:tcPr>
            <w:tcW w:w="2927" w:type="dxa"/>
            <w:shd w:val="clear" w:color="auto" w:fill="1F497D" w:themeFill="text2"/>
          </w:tcPr>
          <w:p w14:paraId="6288916C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2C3FCF07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26F5FD83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460B4662" w14:textId="24415D7A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687B5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997F57E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7638B0" w:rsidRPr="00E57244" w14:paraId="1B3E63C0" w14:textId="77777777" w:rsidTr="1861852F">
        <w:tc>
          <w:tcPr>
            <w:tcW w:w="2927" w:type="dxa"/>
          </w:tcPr>
          <w:p w14:paraId="5EFC8070" w14:textId="1EC972E1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>NORTIC A-</w:t>
            </w:r>
            <w:r w:rsidR="00407D81" w:rsidRPr="007638B0">
              <w:rPr>
                <w:rFonts w:ascii="Times New Roman" w:hAnsi="Times New Roman" w:cs="Times New Roman"/>
                <w:b/>
                <w:color w:val="1F497D" w:themeColor="text2"/>
              </w:rPr>
              <w:t>2,</w:t>
            </w: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para la creación y administración de portales del gobierno </w:t>
            </w: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dominicano</w:t>
            </w:r>
            <w:r w:rsidR="00426AC0">
              <w:rPr>
                <w:rFonts w:ascii="Times New Roman" w:hAnsi="Times New Roman" w:cs="Times New Roman"/>
                <w:b/>
                <w:color w:val="1F497D" w:themeColor="text2"/>
              </w:rPr>
              <w:t>, de fecha 29 de julio del 2016.</w:t>
            </w:r>
          </w:p>
        </w:tc>
        <w:tc>
          <w:tcPr>
            <w:tcW w:w="1051" w:type="dxa"/>
          </w:tcPr>
          <w:p w14:paraId="17D8338A" w14:textId="77777777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5C3DE95B" w14:textId="77777777" w:rsidR="007638B0" w:rsidRPr="00E57244" w:rsidRDefault="007A3390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5" w:history="1">
              <w:r w:rsidR="007638B0" w:rsidRPr="007638B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http://www.inespre.gov.do/transparencia/download/nortic-a-2-para-la-creacion-y-administracion-de-portales-del-gobierno-dominicano/?wpdmdl=6630</w:t>
              </w:r>
            </w:hyperlink>
          </w:p>
        </w:tc>
        <w:tc>
          <w:tcPr>
            <w:tcW w:w="1412" w:type="dxa"/>
            <w:vAlign w:val="center"/>
          </w:tcPr>
          <w:p w14:paraId="4E2E390D" w14:textId="47028093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29 del 2016</w:t>
            </w:r>
          </w:p>
        </w:tc>
        <w:tc>
          <w:tcPr>
            <w:tcW w:w="1307" w:type="dxa"/>
          </w:tcPr>
          <w:p w14:paraId="5E4F7E43" w14:textId="77777777" w:rsidR="007638B0" w:rsidRDefault="007638B0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ABC8AD" w14:textId="77777777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38B0" w:rsidRPr="00E57244" w14:paraId="19DF937A" w14:textId="77777777" w:rsidTr="1861852F">
        <w:tc>
          <w:tcPr>
            <w:tcW w:w="2927" w:type="dxa"/>
          </w:tcPr>
          <w:p w14:paraId="43857A7E" w14:textId="5FCDE7C9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>NORTIC A-3, Sobre publicación de Datos Abiertos</w:t>
            </w:r>
            <w:r w:rsidR="005C70BD">
              <w:rPr>
                <w:rFonts w:ascii="Times New Roman" w:hAnsi="Times New Roman" w:cs="Times New Roman"/>
                <w:b/>
                <w:color w:val="1F497D" w:themeColor="text2"/>
              </w:rPr>
              <w:t>, del 20 de febrero del 2014.</w:t>
            </w:r>
          </w:p>
        </w:tc>
        <w:tc>
          <w:tcPr>
            <w:tcW w:w="1051" w:type="dxa"/>
          </w:tcPr>
          <w:p w14:paraId="72B90106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E69276F" w14:textId="77777777" w:rsidR="007638B0" w:rsidRPr="00E57244" w:rsidRDefault="007A339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6" w:history="1">
              <w:r w:rsidR="007638B0" w:rsidRPr="007638B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http://www.inespre.gov.do/transparencia/download/nortic-a-3-sobre-publicacion-de-datos-abiertos/?wpdmdl=6631</w:t>
              </w:r>
            </w:hyperlink>
          </w:p>
        </w:tc>
        <w:tc>
          <w:tcPr>
            <w:tcW w:w="1412" w:type="dxa"/>
            <w:vAlign w:val="center"/>
          </w:tcPr>
          <w:p w14:paraId="631AA8A9" w14:textId="07B817B5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20 del 2014</w:t>
            </w:r>
          </w:p>
        </w:tc>
        <w:tc>
          <w:tcPr>
            <w:tcW w:w="1307" w:type="dxa"/>
          </w:tcPr>
          <w:p w14:paraId="10C54559" w14:textId="77777777" w:rsidR="007638B0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0214A9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38B0" w:rsidRPr="00E57244" w14:paraId="2631AD30" w14:textId="77777777" w:rsidTr="1861852F">
        <w:tc>
          <w:tcPr>
            <w:tcW w:w="2927" w:type="dxa"/>
          </w:tcPr>
          <w:p w14:paraId="3129815E" w14:textId="21C4AC99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NORTIC A-5, Sobre los servicios p</w:t>
            </w:r>
            <w:r w:rsidR="005C70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úb</w:t>
            </w:r>
            <w:r w:rsidRPr="007638B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licos</w:t>
            </w:r>
            <w:r w:rsidR="0012657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7 de abril del 2015.</w:t>
            </w:r>
          </w:p>
        </w:tc>
        <w:tc>
          <w:tcPr>
            <w:tcW w:w="1051" w:type="dxa"/>
          </w:tcPr>
          <w:p w14:paraId="2054C905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FB07E6F" w14:textId="77777777" w:rsidR="007638B0" w:rsidRPr="00526C0F" w:rsidRDefault="007A339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7" w:history="1">
              <w:r w:rsidR="007638B0" w:rsidRPr="007638B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http://www.inespre.gov.do/transparencia/download/nortic-a-5-sobre-los-servicios-publicos/?wpdmdl=6633</w:t>
              </w:r>
            </w:hyperlink>
          </w:p>
        </w:tc>
        <w:tc>
          <w:tcPr>
            <w:tcW w:w="1412" w:type="dxa"/>
            <w:vAlign w:val="center"/>
          </w:tcPr>
          <w:p w14:paraId="60EF5C50" w14:textId="78D5B8D8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7 del 2015</w:t>
            </w:r>
          </w:p>
        </w:tc>
        <w:tc>
          <w:tcPr>
            <w:tcW w:w="1307" w:type="dxa"/>
          </w:tcPr>
          <w:p w14:paraId="59B549CB" w14:textId="77777777" w:rsidR="007638B0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DCDDB2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ACDD4C4" w14:textId="77777777" w:rsidR="007638B0" w:rsidRDefault="007638B0" w:rsidP="00CC2EFE">
      <w:pPr>
        <w:jc w:val="both"/>
        <w:rPr>
          <w:rFonts w:ascii="Times New Roman" w:hAnsi="Times New Roman" w:cs="Times New Roman"/>
        </w:rPr>
      </w:pPr>
    </w:p>
    <w:p w14:paraId="2568443D" w14:textId="77777777" w:rsidR="00895647" w:rsidRDefault="00895647" w:rsidP="00CC2EFE">
      <w:pPr>
        <w:jc w:val="both"/>
        <w:rPr>
          <w:rFonts w:ascii="Times New Roman" w:hAnsi="Times New Roman" w:cs="Times New Roman"/>
        </w:rPr>
      </w:pPr>
    </w:p>
    <w:p w14:paraId="2C0E9441" w14:textId="77777777" w:rsidR="00895647" w:rsidRPr="00E57244" w:rsidRDefault="00895647" w:rsidP="00CC2EFE">
      <w:pPr>
        <w:jc w:val="both"/>
        <w:rPr>
          <w:rFonts w:ascii="Times New Roman" w:hAnsi="Times New Roman" w:cs="Times New Roman"/>
        </w:rPr>
      </w:pPr>
    </w:p>
    <w:p w14:paraId="465A4F04" w14:textId="77777777" w:rsidR="00EA318C" w:rsidRPr="00E57244" w:rsidRDefault="00EA318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Marco Legal del Sistema de Transparencia</w:t>
      </w:r>
      <w:r w:rsidR="00EB71A7" w:rsidRPr="00B61B11">
        <w:rPr>
          <w:rFonts w:ascii="Times New Roman" w:hAnsi="Times New Roman" w:cs="Times New Roman"/>
        </w:rPr>
        <w:t xml:space="preserve"> / Otros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EA318C" w:rsidRPr="00E57244" w14:paraId="18C67CCF" w14:textId="77777777" w:rsidTr="1861852F">
        <w:tc>
          <w:tcPr>
            <w:tcW w:w="2927" w:type="dxa"/>
            <w:shd w:val="clear" w:color="auto" w:fill="1F497D" w:themeFill="text2"/>
          </w:tcPr>
          <w:p w14:paraId="11961849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7638B0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462E551A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7A83A334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2718FD26" w14:textId="34A01EBD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687B5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04B46D01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7C991904" w14:textId="77777777" w:rsidTr="1861852F">
        <w:tc>
          <w:tcPr>
            <w:tcW w:w="2927" w:type="dxa"/>
          </w:tcPr>
          <w:p w14:paraId="11AEC295" w14:textId="6E43E480" w:rsidR="003C32C7" w:rsidRPr="00E57244" w:rsidRDefault="00EB71A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Convención Americana sobre Derechos Humanos (Pacto de San José de Costa Rica)</w:t>
            </w:r>
            <w:r w:rsidR="000144AD">
              <w:rPr>
                <w:rFonts w:ascii="Times New Roman" w:hAnsi="Times New Roman" w:cs="Times New Roman"/>
                <w:b/>
                <w:color w:val="1F497D" w:themeColor="text2"/>
              </w:rPr>
              <w:t>, de fecha 25 de diciembre de 1977.</w:t>
            </w:r>
          </w:p>
        </w:tc>
        <w:tc>
          <w:tcPr>
            <w:tcW w:w="1051" w:type="dxa"/>
          </w:tcPr>
          <w:p w14:paraId="786B7623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DA01CC4" w14:textId="77777777" w:rsidR="003C32C7" w:rsidRPr="00E57244" w:rsidRDefault="007A339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8" w:history="1">
              <w:r w:rsidR="00520A6F" w:rsidRPr="00520A6F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http://www.inespre.gov.do/transparencia/download/convencion-americana-sobre-derechos-humanos-pacto-de-san-jose-de-costa-rica/?wpdmdl=509</w:t>
              </w:r>
            </w:hyperlink>
          </w:p>
        </w:tc>
        <w:tc>
          <w:tcPr>
            <w:tcW w:w="1412" w:type="dxa"/>
            <w:vAlign w:val="center"/>
          </w:tcPr>
          <w:p w14:paraId="127C7561" w14:textId="3349AE68" w:rsidR="003C32C7" w:rsidRPr="00E57244" w:rsidRDefault="00C85595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25 del 1977</w:t>
            </w:r>
          </w:p>
        </w:tc>
        <w:tc>
          <w:tcPr>
            <w:tcW w:w="1307" w:type="dxa"/>
          </w:tcPr>
          <w:p w14:paraId="4BAFCC79" w14:textId="77777777" w:rsidR="00A04111" w:rsidRDefault="00A04111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442DAD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C32C7" w:rsidRPr="00E57244" w14:paraId="0B3A3B99" w14:textId="77777777" w:rsidTr="1861852F">
        <w:tc>
          <w:tcPr>
            <w:tcW w:w="2927" w:type="dxa"/>
          </w:tcPr>
          <w:p w14:paraId="1861A01F" w14:textId="5F8C82EE" w:rsidR="003C32C7" w:rsidRPr="00E57244" w:rsidRDefault="00EB71A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Pacto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Internacional de los Derechos Civiles y Políticos</w:t>
            </w:r>
            <w:r w:rsidR="004A097D">
              <w:rPr>
                <w:rFonts w:ascii="Times New Roman" w:hAnsi="Times New Roman" w:cs="Times New Roman"/>
                <w:b/>
                <w:color w:val="1F497D" w:themeColor="text2"/>
              </w:rPr>
              <w:t xml:space="preserve">, de fecha </w:t>
            </w:r>
            <w:r w:rsidR="00470B4A">
              <w:rPr>
                <w:rFonts w:ascii="Times New Roman" w:hAnsi="Times New Roman" w:cs="Times New Roman"/>
                <w:b/>
                <w:color w:val="1F497D" w:themeColor="text2"/>
              </w:rPr>
              <w:t>27 de octubre de 1977.</w:t>
            </w:r>
          </w:p>
        </w:tc>
        <w:tc>
          <w:tcPr>
            <w:tcW w:w="1051" w:type="dxa"/>
          </w:tcPr>
          <w:p w14:paraId="74488DDD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E7757DD" w14:textId="77777777" w:rsidR="003C32C7" w:rsidRPr="00526C0F" w:rsidRDefault="007A339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9" w:history="1">
              <w:r w:rsidR="00520A6F" w:rsidRPr="00526C0F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http://www.inespre.gov.do/transparencia/download/pacto-internacional-de-los-derechos-civiles-y-politicos/?wpdmdl=511</w:t>
              </w:r>
            </w:hyperlink>
          </w:p>
        </w:tc>
        <w:tc>
          <w:tcPr>
            <w:tcW w:w="1412" w:type="dxa"/>
            <w:vAlign w:val="center"/>
          </w:tcPr>
          <w:p w14:paraId="6372876F" w14:textId="2DC63267" w:rsidR="003C32C7" w:rsidRPr="00E57244" w:rsidRDefault="1861852F" w:rsidP="00441721">
            <w:pPr>
              <w:jc w:val="center"/>
              <w:rPr>
                <w:rFonts w:ascii="Times New Roman" w:hAnsi="Times New Roman" w:cs="Times New Roman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Octubre</w:t>
            </w:r>
            <w:r w:rsidR="00C8559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27 del </w:t>
            </w:r>
            <w:r w:rsidR="00C85595" w:rsidRPr="1861852F">
              <w:rPr>
                <w:rFonts w:ascii="Times New Roman" w:hAnsi="Times New Roman" w:cs="Times New Roman"/>
                <w:b/>
                <w:bCs/>
                <w:lang w:val="es-ES"/>
              </w:rPr>
              <w:t>1977</w:t>
            </w:r>
          </w:p>
        </w:tc>
        <w:tc>
          <w:tcPr>
            <w:tcW w:w="1307" w:type="dxa"/>
          </w:tcPr>
          <w:p w14:paraId="3BC29879" w14:textId="77777777" w:rsidR="00A04111" w:rsidRDefault="00A04111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02A0E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40D0E42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3E8E43A" w14:textId="77777777" w:rsidR="00D833C5" w:rsidRPr="00E57244" w:rsidRDefault="00D833C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Estructura orgánica de la Institución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D833C5" w:rsidRPr="00E57244" w14:paraId="2BFEE97C" w14:textId="77777777" w:rsidTr="1861852F">
        <w:tc>
          <w:tcPr>
            <w:tcW w:w="2927" w:type="dxa"/>
            <w:shd w:val="clear" w:color="auto" w:fill="1F497D" w:themeFill="text2"/>
          </w:tcPr>
          <w:p w14:paraId="68884E46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4E5BE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502FBF07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52C04316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34DA9123" w14:textId="09931E62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687B5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FFEC601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F21BC" w:rsidRPr="00E57244" w14:paraId="23C1E442" w14:textId="77777777" w:rsidTr="1861852F">
        <w:tc>
          <w:tcPr>
            <w:tcW w:w="2927" w:type="dxa"/>
          </w:tcPr>
          <w:p w14:paraId="6D4FFAB5" w14:textId="77777777" w:rsidR="003F21BC" w:rsidRPr="00D35A00" w:rsidRDefault="00723866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35A00">
              <w:rPr>
                <w:rFonts w:ascii="Times New Roman" w:hAnsi="Times New Roman" w:cs="Times New Roman"/>
                <w:b/>
                <w:color w:val="1F497D" w:themeColor="text2"/>
              </w:rPr>
              <w:t>Organigrama del Instituto de Estabilización de Precios (INESPRE)</w:t>
            </w:r>
          </w:p>
        </w:tc>
        <w:tc>
          <w:tcPr>
            <w:tcW w:w="1051" w:type="dxa"/>
          </w:tcPr>
          <w:p w14:paraId="3051E897" w14:textId="77777777" w:rsidR="003F21BC" w:rsidRPr="00D35A00" w:rsidRDefault="003F21B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00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154C5FE" w14:textId="77777777" w:rsidR="003F21BC" w:rsidRPr="00D35A00" w:rsidRDefault="007A339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0" w:history="1">
              <w:r w:rsidR="00723866" w:rsidRPr="00D35A0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http://www.inespre.gov.do/transparencia/download/organigrama-del-instituto-de-estabilizacion-de-precios-inespre/?wpdmdl=7077</w:t>
              </w:r>
            </w:hyperlink>
          </w:p>
        </w:tc>
        <w:tc>
          <w:tcPr>
            <w:tcW w:w="1412" w:type="dxa"/>
            <w:vAlign w:val="center"/>
          </w:tcPr>
          <w:p w14:paraId="3C3C72A5" w14:textId="419C6BF1" w:rsidR="003F21BC" w:rsidRPr="00D35A00" w:rsidRDefault="001A5B93" w:rsidP="00441721">
            <w:pPr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  <w:bCs/>
                <w:lang w:val="es-ES"/>
              </w:rPr>
              <w:t>Julio 11 del 2018</w:t>
            </w:r>
          </w:p>
        </w:tc>
        <w:tc>
          <w:tcPr>
            <w:tcW w:w="1307" w:type="dxa"/>
          </w:tcPr>
          <w:p w14:paraId="760707D1" w14:textId="77777777" w:rsidR="00A04111" w:rsidRPr="00D35A00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6C3E201" w14:textId="77777777" w:rsidR="003F21BC" w:rsidRPr="00D35A00" w:rsidRDefault="003C32C7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41BC47FC" w14:textId="77777777" w:rsidTr="1861852F">
        <w:trPr>
          <w:trHeight w:val="305"/>
        </w:trPr>
        <w:tc>
          <w:tcPr>
            <w:tcW w:w="2927" w:type="dxa"/>
          </w:tcPr>
          <w:p w14:paraId="605E6BAD" w14:textId="77777777" w:rsidR="00723866" w:rsidRPr="00D35A00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35A00">
              <w:rPr>
                <w:rFonts w:ascii="Times New Roman" w:hAnsi="Times New Roman" w:cs="Times New Roman"/>
                <w:b/>
                <w:color w:val="1F497D" w:themeColor="text2"/>
              </w:rPr>
              <w:t>Resolución Núm. 001-2018 - Estructura Organizativa</w:t>
            </w:r>
          </w:p>
        </w:tc>
        <w:tc>
          <w:tcPr>
            <w:tcW w:w="1051" w:type="dxa"/>
          </w:tcPr>
          <w:p w14:paraId="2155B26D" w14:textId="77777777" w:rsidR="00723866" w:rsidRPr="00D35A00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00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FAACC9F" w14:textId="77777777" w:rsidR="00723866" w:rsidRPr="00D35A00" w:rsidRDefault="007A3390" w:rsidP="00723866">
            <w:pPr>
              <w:jc w:val="center"/>
              <w:rPr>
                <w:b/>
              </w:rPr>
            </w:pPr>
            <w:hyperlink r:id="rId71" w:history="1">
              <w:r w:rsidR="00723866" w:rsidRPr="00D35A00">
                <w:rPr>
                  <w:rStyle w:val="Hyperlink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412" w:type="dxa"/>
            <w:vAlign w:val="center"/>
          </w:tcPr>
          <w:p w14:paraId="0678E57A" w14:textId="7832D94B" w:rsidR="00723866" w:rsidRPr="00D35A00" w:rsidRDefault="00D35A00" w:rsidP="00441721">
            <w:pPr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  <w:bCs/>
                <w:lang w:val="es-ES"/>
              </w:rPr>
              <w:t>Julio 11 del 2018</w:t>
            </w:r>
          </w:p>
        </w:tc>
        <w:tc>
          <w:tcPr>
            <w:tcW w:w="1307" w:type="dxa"/>
          </w:tcPr>
          <w:p w14:paraId="67083A95" w14:textId="77777777" w:rsidR="00723866" w:rsidRPr="00D35A00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6F2270ED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175320E5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6B21C123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08FB54A7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3D8B59BE" w14:textId="77777777" w:rsidR="009C74FC" w:rsidRPr="00E57244" w:rsidRDefault="009C74FC" w:rsidP="00CC2EFE">
      <w:pPr>
        <w:jc w:val="both"/>
        <w:rPr>
          <w:rFonts w:ascii="Times New Roman" w:hAnsi="Times New Roman" w:cs="Times New Roman"/>
          <w:b/>
        </w:rPr>
      </w:pPr>
    </w:p>
    <w:p w14:paraId="25FE9D60" w14:textId="77777777" w:rsidR="00D157C7" w:rsidRPr="00E57244" w:rsidRDefault="00D157C7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844B03" w:rsidRPr="00B61B11">
        <w:rPr>
          <w:rFonts w:ascii="Times New Roman" w:hAnsi="Times New Roman" w:cs="Times New Roman"/>
        </w:rPr>
        <w:t>Oficina de Libre Acceso a la Información</w:t>
      </w:r>
    </w:p>
    <w:tbl>
      <w:tblPr>
        <w:tblStyle w:val="TableGrid"/>
        <w:tblW w:w="13889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340"/>
        <w:gridCol w:w="6290"/>
        <w:gridCol w:w="1535"/>
        <w:gridCol w:w="1420"/>
      </w:tblGrid>
      <w:tr w:rsidR="00D157C7" w:rsidRPr="00E57244" w14:paraId="4C8FC713" w14:textId="77777777" w:rsidTr="1861852F">
        <w:tc>
          <w:tcPr>
            <w:tcW w:w="3163" w:type="dxa"/>
            <w:shd w:val="clear" w:color="auto" w:fill="1F497D" w:themeFill="text2"/>
          </w:tcPr>
          <w:p w14:paraId="33E82D10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4E5BE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D1599B3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630" w:type="dxa"/>
            <w:gridSpan w:val="2"/>
            <w:shd w:val="clear" w:color="auto" w:fill="1F497D" w:themeFill="text2"/>
          </w:tcPr>
          <w:p w14:paraId="70B64E87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535" w:type="dxa"/>
            <w:shd w:val="clear" w:color="auto" w:fill="1F497D" w:themeFill="text2"/>
          </w:tcPr>
          <w:p w14:paraId="1CEF7D77" w14:textId="54AB23AC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E30D7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20" w:type="dxa"/>
            <w:shd w:val="clear" w:color="auto" w:fill="1F497D" w:themeFill="text2"/>
          </w:tcPr>
          <w:p w14:paraId="2AAD11C7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DB4653" w:rsidRPr="00E57244" w14:paraId="3E9FA379" w14:textId="77777777" w:rsidTr="1861852F">
        <w:tc>
          <w:tcPr>
            <w:tcW w:w="3163" w:type="dxa"/>
            <w:shd w:val="clear" w:color="auto" w:fill="1F497D" w:themeFill="text2"/>
          </w:tcPr>
          <w:p w14:paraId="646DB478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41" w:type="dxa"/>
            <w:shd w:val="clear" w:color="auto" w:fill="1F497D" w:themeFill="text2"/>
          </w:tcPr>
          <w:p w14:paraId="5FB14D5D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6630" w:type="dxa"/>
            <w:gridSpan w:val="2"/>
            <w:shd w:val="clear" w:color="auto" w:fill="1F497D" w:themeFill="text2"/>
          </w:tcPr>
          <w:p w14:paraId="2FF1C699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535" w:type="dxa"/>
            <w:shd w:val="clear" w:color="auto" w:fill="1F497D" w:themeFill="text2"/>
          </w:tcPr>
          <w:p w14:paraId="695C9EF1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20" w:type="dxa"/>
            <w:shd w:val="clear" w:color="auto" w:fill="1F497D" w:themeFill="text2"/>
          </w:tcPr>
          <w:p w14:paraId="214A68B5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0B7DA2" w:rsidRPr="00E57244" w14:paraId="13CC1BBD" w14:textId="77777777" w:rsidTr="1861852F">
        <w:trPr>
          <w:trHeight w:val="315"/>
        </w:trPr>
        <w:tc>
          <w:tcPr>
            <w:tcW w:w="3163" w:type="dxa"/>
          </w:tcPr>
          <w:p w14:paraId="42D4FE31" w14:textId="6DF2B8B7" w:rsidR="000B7DA2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Derechos de los Ciudadanos</w:t>
            </w:r>
          </w:p>
        </w:tc>
        <w:tc>
          <w:tcPr>
            <w:tcW w:w="1481" w:type="dxa"/>
            <w:gridSpan w:val="2"/>
          </w:tcPr>
          <w:p w14:paraId="002872EC" w14:textId="15059DFB" w:rsidR="000B7DA2" w:rsidRPr="00561887" w:rsidRDefault="00246693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345774B2" w14:textId="30D388AC" w:rsidR="000B7DA2" w:rsidRDefault="007A3390" w:rsidP="00602D9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2" w:history="1">
              <w:r w:rsidR="00602D9B" w:rsidRPr="006568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https://www.inespre.gov.do/transparencia/oai/derechos-de-los-ciudadanos</w:t>
              </w:r>
            </w:hyperlink>
          </w:p>
          <w:p w14:paraId="2ACD8866" w14:textId="257C806C" w:rsidR="00602D9B" w:rsidRPr="00E57244" w:rsidRDefault="00602D9B" w:rsidP="00DB46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  <w:vAlign w:val="center"/>
          </w:tcPr>
          <w:p w14:paraId="29F68188" w14:textId="353E16AD" w:rsidR="000B7DA2" w:rsidRPr="00E57244" w:rsidRDefault="00640F07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Permanente</w:t>
            </w:r>
          </w:p>
        </w:tc>
        <w:tc>
          <w:tcPr>
            <w:tcW w:w="1420" w:type="dxa"/>
          </w:tcPr>
          <w:p w14:paraId="70D4036A" w14:textId="77777777" w:rsidR="00A04111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93DE84" w14:textId="77777777" w:rsidR="000B7DA2" w:rsidRPr="00F13C7D" w:rsidRDefault="002A068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5696B23F" w14:textId="77777777" w:rsidTr="1861852F">
        <w:trPr>
          <w:trHeight w:val="315"/>
        </w:trPr>
        <w:tc>
          <w:tcPr>
            <w:tcW w:w="3163" w:type="dxa"/>
          </w:tcPr>
          <w:p w14:paraId="1850D477" w14:textId="51DB30CD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Estructura organizacional de la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O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ficina de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L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ibre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A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cceso a la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I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nformación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P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>ública (OAI)</w:t>
            </w:r>
          </w:p>
        </w:tc>
        <w:tc>
          <w:tcPr>
            <w:tcW w:w="1481" w:type="dxa"/>
            <w:gridSpan w:val="2"/>
          </w:tcPr>
          <w:p w14:paraId="6FF3928C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977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6E4A0356" w14:textId="77777777" w:rsidR="00723866" w:rsidRPr="00D9777A" w:rsidRDefault="007A3390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3" w:history="1">
              <w:r w:rsidR="00723866" w:rsidRPr="00D9777A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http://www.inespre.gov.do/transparencia/download/estructura-organizacional-oai/?wpdmdl=568</w:t>
              </w:r>
            </w:hyperlink>
          </w:p>
        </w:tc>
        <w:tc>
          <w:tcPr>
            <w:tcW w:w="1535" w:type="dxa"/>
          </w:tcPr>
          <w:p w14:paraId="1F2280C4" w14:textId="77777777" w:rsidR="00AB07A6" w:rsidRDefault="00AB07A6" w:rsidP="00441721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24BD307" w14:textId="319675AD" w:rsidR="00723866" w:rsidRPr="00D9777A" w:rsidRDefault="00985B3C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71EB801E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29EF129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13F69A76" w14:textId="77777777" w:rsidTr="1861852F">
        <w:trPr>
          <w:trHeight w:val="315"/>
        </w:trPr>
        <w:tc>
          <w:tcPr>
            <w:tcW w:w="3163" w:type="dxa"/>
          </w:tcPr>
          <w:p w14:paraId="6E40FA91" w14:textId="77777777" w:rsidR="00723866" w:rsidRPr="004E62A6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E62A6">
              <w:rPr>
                <w:rFonts w:ascii="Times New Roman" w:hAnsi="Times New Roman" w:cs="Times New Roman"/>
                <w:b/>
                <w:color w:val="1F497D" w:themeColor="text2"/>
              </w:rPr>
              <w:t>Manual de organización de la OAI</w:t>
            </w:r>
          </w:p>
        </w:tc>
        <w:tc>
          <w:tcPr>
            <w:tcW w:w="1481" w:type="dxa"/>
            <w:gridSpan w:val="2"/>
          </w:tcPr>
          <w:p w14:paraId="4DD98B27" w14:textId="77777777" w:rsidR="00723866" w:rsidRPr="004E62A6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2A6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2DBC4863" w14:textId="77777777" w:rsidR="00723866" w:rsidRPr="004E62A6" w:rsidRDefault="007A3390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4" w:history="1">
              <w:r w:rsidR="00723866" w:rsidRPr="004E62A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http://www.inespre.gov.do/transparencia/download/manual-de-organizacion-oai/?wpdmdl=229</w:t>
              </w:r>
            </w:hyperlink>
          </w:p>
        </w:tc>
        <w:tc>
          <w:tcPr>
            <w:tcW w:w="1535" w:type="dxa"/>
          </w:tcPr>
          <w:p w14:paraId="14560364" w14:textId="6805B817" w:rsidR="1861852F" w:rsidRPr="004E62A6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B31C30D" w14:textId="43DEFF08" w:rsidR="00723866" w:rsidRPr="004E62A6" w:rsidRDefault="004E62A6" w:rsidP="1861852F">
            <w:pPr>
              <w:jc w:val="center"/>
              <w:rPr>
                <w:b/>
                <w:bCs/>
              </w:rPr>
            </w:pPr>
            <w:r w:rsidRPr="004E62A6">
              <w:rPr>
                <w:rFonts w:ascii="Times New Roman" w:hAnsi="Times New Roman" w:cs="Times New Roman"/>
                <w:b/>
                <w:bCs/>
                <w:lang w:val="es-ES"/>
              </w:rPr>
              <w:t>201</w:t>
            </w:r>
            <w:r w:rsidR="0065389E">
              <w:rPr>
                <w:rFonts w:ascii="Times New Roman" w:hAnsi="Times New Roman" w:cs="Times New Roman"/>
                <w:b/>
                <w:bCs/>
                <w:lang w:val="es-ES"/>
              </w:rPr>
              <w:t>6</w:t>
            </w:r>
          </w:p>
        </w:tc>
        <w:tc>
          <w:tcPr>
            <w:tcW w:w="1420" w:type="dxa"/>
          </w:tcPr>
          <w:p w14:paraId="2F148F55" w14:textId="77777777" w:rsidR="00723866" w:rsidRPr="004E62A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2CB7FE7" w14:textId="77777777" w:rsidR="00723866" w:rsidRPr="004E62A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2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2F60DE0A" w14:textId="77777777" w:rsidTr="1861852F">
        <w:trPr>
          <w:trHeight w:val="315"/>
        </w:trPr>
        <w:tc>
          <w:tcPr>
            <w:tcW w:w="3163" w:type="dxa"/>
          </w:tcPr>
          <w:p w14:paraId="769056AA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5F6B5C">
              <w:rPr>
                <w:rFonts w:ascii="Times New Roman" w:hAnsi="Times New Roman" w:cs="Times New Roman"/>
                <w:b/>
                <w:color w:val="1F497D" w:themeColor="text2"/>
              </w:rPr>
              <w:t>Manual de Procedimiento de la OAI</w:t>
            </w:r>
          </w:p>
        </w:tc>
        <w:tc>
          <w:tcPr>
            <w:tcW w:w="1481" w:type="dxa"/>
            <w:gridSpan w:val="2"/>
          </w:tcPr>
          <w:p w14:paraId="1A59A1A2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6B5C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7B9A90A6" w14:textId="77777777" w:rsidR="00723866" w:rsidRPr="005F6B5C" w:rsidRDefault="007A3390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5" w:history="1">
              <w:r w:rsidR="00723866" w:rsidRPr="005F6B5C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http://www.inespre.gov.do/transparencia/download/manual-de-procedimiento/?wpdmdl=571</w:t>
              </w:r>
            </w:hyperlink>
          </w:p>
        </w:tc>
        <w:tc>
          <w:tcPr>
            <w:tcW w:w="1535" w:type="dxa"/>
          </w:tcPr>
          <w:p w14:paraId="73AC3779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0D910DF" w14:textId="0568B8F7" w:rsidR="00723866" w:rsidRPr="005F6B5C" w:rsidRDefault="005F6B5C" w:rsidP="1861852F">
            <w:pPr>
              <w:jc w:val="center"/>
              <w:rPr>
                <w:b/>
                <w:bCs/>
              </w:rPr>
            </w:pPr>
            <w:r w:rsidRPr="005F6B5C">
              <w:rPr>
                <w:rFonts w:ascii="Times New Roman" w:hAnsi="Times New Roman" w:cs="Times New Roman"/>
                <w:b/>
                <w:bCs/>
                <w:lang w:val="es-ES"/>
              </w:rPr>
              <w:t>Junio</w:t>
            </w:r>
            <w:r w:rsidR="1861852F" w:rsidRPr="005F6B5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420" w:type="dxa"/>
          </w:tcPr>
          <w:p w14:paraId="126914DB" w14:textId="77777777" w:rsidR="00723866" w:rsidRPr="005F6B5C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451C0DE" w14:textId="77777777" w:rsidR="00723866" w:rsidRPr="005F6B5C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B5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5FF7C640" w14:textId="77777777" w:rsidTr="1861852F">
        <w:trPr>
          <w:trHeight w:val="315"/>
        </w:trPr>
        <w:tc>
          <w:tcPr>
            <w:tcW w:w="3163" w:type="dxa"/>
          </w:tcPr>
          <w:p w14:paraId="3232F3DC" w14:textId="7485D8E6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Estadísticas y </w:t>
            </w:r>
            <w:r w:rsidR="00CB38D1">
              <w:rPr>
                <w:rFonts w:ascii="Times New Roman" w:hAnsi="Times New Roman" w:cs="Times New Roman"/>
                <w:b/>
                <w:color w:val="1F497D" w:themeColor="text2"/>
              </w:rPr>
              <w:t>B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>alance de gestión OAI</w:t>
            </w:r>
          </w:p>
        </w:tc>
        <w:tc>
          <w:tcPr>
            <w:tcW w:w="1481" w:type="dxa"/>
            <w:gridSpan w:val="2"/>
          </w:tcPr>
          <w:p w14:paraId="67C20AAC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7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1A205AD4" w14:textId="77777777" w:rsidR="00723866" w:rsidRPr="00D9777A" w:rsidRDefault="007A3390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6" w:history="1">
              <w:r w:rsidR="00723866" w:rsidRPr="007238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http://www.inespre.gov.do/transparencia/oai/estadisticas-oai/</w:t>
              </w:r>
            </w:hyperlink>
          </w:p>
        </w:tc>
        <w:tc>
          <w:tcPr>
            <w:tcW w:w="1535" w:type="dxa"/>
          </w:tcPr>
          <w:p w14:paraId="66493188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0FE294A" w14:textId="15721B0C" w:rsidR="00723866" w:rsidRPr="00D9777A" w:rsidRDefault="00477108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</w:t>
            </w:r>
            <w:r w:rsidR="00A259F1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A259F1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5182D186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2ACF320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0DCAF652" w14:textId="77777777" w:rsidTr="1861852F">
        <w:tc>
          <w:tcPr>
            <w:tcW w:w="3163" w:type="dxa"/>
          </w:tcPr>
          <w:p w14:paraId="3F7D64DC" w14:textId="5A431806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Nombre del Responsable de </w:t>
            </w:r>
            <w:r w:rsidR="009E3114">
              <w:rPr>
                <w:rFonts w:ascii="Times New Roman" w:hAnsi="Times New Roman" w:cs="Times New Roman"/>
                <w:b/>
                <w:color w:val="1F497D" w:themeColor="text2"/>
              </w:rPr>
              <w:t xml:space="preserve">Libre </w:t>
            </w: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>Acceso a la Información y medios para contactarle</w:t>
            </w:r>
          </w:p>
        </w:tc>
        <w:tc>
          <w:tcPr>
            <w:tcW w:w="1481" w:type="dxa"/>
            <w:gridSpan w:val="2"/>
          </w:tcPr>
          <w:p w14:paraId="48931D12" w14:textId="038F1C58" w:rsidR="00723866" w:rsidRPr="00D9777A" w:rsidRDefault="00307DB7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</w:t>
            </w:r>
            <w:r w:rsidR="00C9103D">
              <w:rPr>
                <w:rFonts w:ascii="Times New Roman" w:hAnsi="Times New Roman" w:cs="Times New Roman"/>
                <w:b/>
              </w:rPr>
              <w:t>ón</w:t>
            </w:r>
          </w:p>
        </w:tc>
        <w:tc>
          <w:tcPr>
            <w:tcW w:w="6290" w:type="dxa"/>
            <w:vAlign w:val="center"/>
          </w:tcPr>
          <w:p w14:paraId="4ECF0A83" w14:textId="77777777" w:rsidR="00723866" w:rsidRPr="00D9777A" w:rsidRDefault="007A3390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7" w:history="1">
              <w:r w:rsidR="00723866" w:rsidRPr="007238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http://www.inespre.gov.do/transparencia/oai/nombre-del-responsable-de-acceso-a-la-informacion-y-medios-para-contactarle/</w:t>
              </w:r>
            </w:hyperlink>
          </w:p>
        </w:tc>
        <w:tc>
          <w:tcPr>
            <w:tcW w:w="1535" w:type="dxa"/>
            <w:vAlign w:val="center"/>
          </w:tcPr>
          <w:p w14:paraId="77D32EA9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BB1F8E2" w14:textId="79681825" w:rsidR="00723866" w:rsidRPr="00D9777A" w:rsidRDefault="00A259F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5A60117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C84CD75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3AFBCAE9" w14:textId="77777777" w:rsidTr="1861852F">
        <w:tc>
          <w:tcPr>
            <w:tcW w:w="3163" w:type="dxa"/>
          </w:tcPr>
          <w:p w14:paraId="3E586229" w14:textId="0CF9BFC2" w:rsidR="00723866" w:rsidRPr="006C4A85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C4A85">
              <w:rPr>
                <w:rFonts w:ascii="Times New Roman" w:hAnsi="Times New Roman" w:cs="Times New Roman"/>
                <w:b/>
                <w:color w:val="1F497D" w:themeColor="text2"/>
              </w:rPr>
              <w:t xml:space="preserve">Resolución de </w:t>
            </w:r>
            <w:r w:rsidR="009E3114" w:rsidRPr="006C4A85">
              <w:rPr>
                <w:rFonts w:ascii="Times New Roman" w:hAnsi="Times New Roman" w:cs="Times New Roman"/>
                <w:b/>
                <w:color w:val="1F497D" w:themeColor="text2"/>
              </w:rPr>
              <w:t>I</w:t>
            </w:r>
            <w:r w:rsidRPr="006C4A85">
              <w:rPr>
                <w:rFonts w:ascii="Times New Roman" w:hAnsi="Times New Roman" w:cs="Times New Roman"/>
                <w:b/>
                <w:color w:val="1F497D" w:themeColor="text2"/>
              </w:rPr>
              <w:t xml:space="preserve">nformación </w:t>
            </w:r>
            <w:r w:rsidR="009E3114" w:rsidRPr="006C4A85">
              <w:rPr>
                <w:rFonts w:ascii="Times New Roman" w:hAnsi="Times New Roman" w:cs="Times New Roman"/>
                <w:b/>
                <w:color w:val="1F497D" w:themeColor="text2"/>
              </w:rPr>
              <w:t>C</w:t>
            </w:r>
            <w:r w:rsidRPr="006C4A85">
              <w:rPr>
                <w:rFonts w:ascii="Times New Roman" w:hAnsi="Times New Roman" w:cs="Times New Roman"/>
                <w:b/>
                <w:color w:val="1F497D" w:themeColor="text2"/>
              </w:rPr>
              <w:t>lasificada</w:t>
            </w:r>
          </w:p>
        </w:tc>
        <w:tc>
          <w:tcPr>
            <w:tcW w:w="1481" w:type="dxa"/>
            <w:gridSpan w:val="2"/>
          </w:tcPr>
          <w:p w14:paraId="5FBA857A" w14:textId="51491FC8" w:rsidR="00723866" w:rsidRPr="006C4A85" w:rsidRDefault="00C9103D" w:rsidP="0072386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119F7735" w14:textId="77777777" w:rsidR="00723866" w:rsidRPr="006C4A85" w:rsidRDefault="007A3390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8" w:history="1">
              <w:r w:rsidR="00723866" w:rsidRPr="006C4A85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http://www.inespre.gov.do/transparencia/download/informacion-clasificada/?wpdmdl=4753</w:t>
              </w:r>
            </w:hyperlink>
          </w:p>
        </w:tc>
        <w:tc>
          <w:tcPr>
            <w:tcW w:w="1535" w:type="dxa"/>
            <w:vAlign w:val="center"/>
          </w:tcPr>
          <w:p w14:paraId="69F3CD43" w14:textId="5E83EE8B" w:rsidR="1861852F" w:rsidRPr="006C4A85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DACF696" w14:textId="1B684DC1" w:rsidR="00723866" w:rsidRPr="006C4A85" w:rsidRDefault="0050261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69132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6C4A85" w:rsidRPr="006C4A85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  <w:p w14:paraId="5F7C9329" w14:textId="77777777" w:rsidR="00723866" w:rsidRPr="006C4A85" w:rsidRDefault="00723866" w:rsidP="007061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</w:tcPr>
          <w:p w14:paraId="49266E5A" w14:textId="77777777" w:rsidR="00723866" w:rsidRPr="006C4A85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2644018" w14:textId="77777777" w:rsidR="00723866" w:rsidRPr="006C4A85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4A8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3E464C06" w14:textId="77777777" w:rsidTr="1861852F">
        <w:trPr>
          <w:trHeight w:val="639"/>
        </w:trPr>
        <w:tc>
          <w:tcPr>
            <w:tcW w:w="3163" w:type="dxa"/>
          </w:tcPr>
          <w:p w14:paraId="68A41F97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>Índice de documentos disponibles para la entrega</w:t>
            </w:r>
          </w:p>
        </w:tc>
        <w:tc>
          <w:tcPr>
            <w:tcW w:w="1481" w:type="dxa"/>
            <w:gridSpan w:val="2"/>
          </w:tcPr>
          <w:p w14:paraId="7B5CC09D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7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3056424B" w14:textId="77777777" w:rsidR="00723866" w:rsidRPr="00D9777A" w:rsidRDefault="007A3390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9" w:history="1">
              <w:r w:rsidR="00723866" w:rsidRPr="00D9777A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http://www.inespre.gov.do/transparencia/download/indice-de-documento-oai/?wpdmdl=2526</w:t>
              </w:r>
            </w:hyperlink>
          </w:p>
        </w:tc>
        <w:tc>
          <w:tcPr>
            <w:tcW w:w="1535" w:type="dxa"/>
          </w:tcPr>
          <w:p w14:paraId="783A0970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8917DA" w14:textId="4D30D6A7" w:rsidR="00723866" w:rsidRPr="00F13C7D" w:rsidRDefault="0050261A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A259F1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5765044C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962CC59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70E68304" w14:textId="77777777" w:rsidTr="1861852F">
        <w:trPr>
          <w:trHeight w:val="844"/>
        </w:trPr>
        <w:tc>
          <w:tcPr>
            <w:tcW w:w="3163" w:type="dxa"/>
          </w:tcPr>
          <w:p w14:paraId="29DF45EB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Enlace directo al Portal Único de Solicitud de Acceso a la Información </w:t>
            </w:r>
            <w:r w:rsidR="00160816" w:rsidRPr="00723866">
              <w:rPr>
                <w:rFonts w:ascii="Times New Roman" w:hAnsi="Times New Roman" w:cs="Times New Roman"/>
                <w:b/>
                <w:color w:val="1F497D" w:themeColor="text2"/>
              </w:rPr>
              <w:t>Pública</w:t>
            </w: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 (SAIP)</w:t>
            </w:r>
          </w:p>
        </w:tc>
        <w:tc>
          <w:tcPr>
            <w:tcW w:w="1481" w:type="dxa"/>
            <w:gridSpan w:val="2"/>
          </w:tcPr>
          <w:p w14:paraId="758A03A3" w14:textId="78771F5F" w:rsidR="00723866" w:rsidRPr="00D9777A" w:rsidRDefault="00C9103D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6290" w:type="dxa"/>
            <w:vAlign w:val="center"/>
          </w:tcPr>
          <w:p w14:paraId="4ABA780E" w14:textId="77777777" w:rsidR="00723866" w:rsidRPr="00D9777A" w:rsidRDefault="007A3390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0" w:history="1">
              <w:r w:rsidR="00723866" w:rsidRPr="007238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http://www.inespre.gov.do/transparencia/oai/enlace-directo-al-portal-unico-de-solicitud-de-acceso-a-la-informacion-publica-saip/</w:t>
              </w:r>
            </w:hyperlink>
          </w:p>
        </w:tc>
        <w:tc>
          <w:tcPr>
            <w:tcW w:w="1535" w:type="dxa"/>
          </w:tcPr>
          <w:p w14:paraId="6E9C8407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58203AC" w14:textId="6F89CD63" w:rsidR="00723866" w:rsidRPr="00F13C7D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67D38C2A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9B50751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643D0157" w14:textId="77777777" w:rsidTr="1861852F">
        <w:tc>
          <w:tcPr>
            <w:tcW w:w="3163" w:type="dxa"/>
          </w:tcPr>
          <w:p w14:paraId="563D336D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>Índice de Transparencia Estandarizado</w:t>
            </w:r>
          </w:p>
        </w:tc>
        <w:tc>
          <w:tcPr>
            <w:tcW w:w="1481" w:type="dxa"/>
            <w:gridSpan w:val="2"/>
          </w:tcPr>
          <w:p w14:paraId="04EAC9EC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77A">
              <w:rPr>
                <w:rFonts w:ascii="Times New Roman" w:hAnsi="Times New Roman" w:cs="Times New Roman"/>
                <w:b/>
              </w:rPr>
              <w:t>Informativa digital</w:t>
            </w:r>
          </w:p>
        </w:tc>
        <w:tc>
          <w:tcPr>
            <w:tcW w:w="6290" w:type="dxa"/>
            <w:vAlign w:val="center"/>
          </w:tcPr>
          <w:p w14:paraId="3E5116BC" w14:textId="77777777" w:rsidR="00723866" w:rsidRPr="00D9777A" w:rsidRDefault="007A3390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1" w:history="1">
              <w:r w:rsidR="00723866" w:rsidRPr="007238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http://www.inespre.gov.do/transparencia/oai/indice-de-transparencia-estandarizado/</w:t>
              </w:r>
            </w:hyperlink>
          </w:p>
        </w:tc>
        <w:tc>
          <w:tcPr>
            <w:tcW w:w="1535" w:type="dxa"/>
          </w:tcPr>
          <w:p w14:paraId="47E20662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51BC082" w14:textId="3A911315" w:rsidR="00723866" w:rsidRPr="00F13C7D" w:rsidRDefault="0069132C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Junio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54B50C13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09D0E5E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E34D0" w:rsidRPr="00D9777A" w14:paraId="4A3AA959" w14:textId="77777777" w:rsidTr="1861852F">
        <w:tc>
          <w:tcPr>
            <w:tcW w:w="3163" w:type="dxa"/>
          </w:tcPr>
          <w:p w14:paraId="1369549A" w14:textId="77777777" w:rsidR="007E34D0" w:rsidRPr="00723866" w:rsidRDefault="007E34D0" w:rsidP="007E34D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E34D0">
              <w:rPr>
                <w:rFonts w:ascii="Times New Roman" w:hAnsi="Times New Roman" w:cs="Times New Roman"/>
                <w:b/>
                <w:color w:val="1F497D" w:themeColor="text2"/>
              </w:rPr>
              <w:t>Preguntas Frecuentes</w:t>
            </w:r>
          </w:p>
        </w:tc>
        <w:tc>
          <w:tcPr>
            <w:tcW w:w="1481" w:type="dxa"/>
            <w:gridSpan w:val="2"/>
          </w:tcPr>
          <w:p w14:paraId="4ADF644C" w14:textId="490EA4D2" w:rsidR="007E34D0" w:rsidRPr="00D9777A" w:rsidRDefault="00C9103D" w:rsidP="007E34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</w:t>
            </w:r>
            <w:r w:rsidR="00246693">
              <w:rPr>
                <w:rFonts w:ascii="Times New Roman" w:hAnsi="Times New Roman" w:cs="Times New Roman"/>
                <w:b/>
              </w:rPr>
              <w:t>ón</w:t>
            </w:r>
          </w:p>
        </w:tc>
        <w:tc>
          <w:tcPr>
            <w:tcW w:w="6290" w:type="dxa"/>
            <w:vAlign w:val="center"/>
          </w:tcPr>
          <w:p w14:paraId="771794F8" w14:textId="77777777" w:rsidR="007E34D0" w:rsidRDefault="007A3390" w:rsidP="007E34D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2" w:history="1">
              <w:r w:rsidR="007E34D0" w:rsidRPr="007E34D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http://www.inespre.gov.do/transparencia/oai/preguntas-frecuentes/</w:t>
              </w:r>
            </w:hyperlink>
          </w:p>
        </w:tc>
        <w:tc>
          <w:tcPr>
            <w:tcW w:w="1535" w:type="dxa"/>
          </w:tcPr>
          <w:p w14:paraId="5EBAD45F" w14:textId="77777777" w:rsidR="007E34D0" w:rsidRDefault="007E34D0" w:rsidP="007E34D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072181A" w14:textId="30B927E7" w:rsidR="007E34D0" w:rsidRPr="00F13C7D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413843E" w14:textId="77777777" w:rsidR="007E34D0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BC546D2" w14:textId="77777777" w:rsidR="007E34D0" w:rsidRPr="00F13C7D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477FAAFA" w14:textId="77777777" w:rsidR="009B6CD8" w:rsidRDefault="009B6CD8" w:rsidP="00B61B11">
      <w:pPr>
        <w:rPr>
          <w:rFonts w:ascii="Times New Roman" w:hAnsi="Times New Roman" w:cs="Times New Roman"/>
          <w:b/>
        </w:rPr>
      </w:pPr>
    </w:p>
    <w:p w14:paraId="07CF0507" w14:textId="77777777" w:rsidR="00FC4215" w:rsidRPr="00E57244" w:rsidRDefault="00FC4215" w:rsidP="00B61B11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lastRenderedPageBreak/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Plan estratégico de la institución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88"/>
        <w:gridCol w:w="1418"/>
        <w:gridCol w:w="1307"/>
      </w:tblGrid>
      <w:tr w:rsidR="00FC4215" w:rsidRPr="00E57244" w14:paraId="0B418EA4" w14:textId="77777777" w:rsidTr="1861852F">
        <w:tc>
          <w:tcPr>
            <w:tcW w:w="2927" w:type="dxa"/>
            <w:shd w:val="clear" w:color="auto" w:fill="1F497D" w:themeFill="text2"/>
          </w:tcPr>
          <w:p w14:paraId="2C00869B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233188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B38B077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</w:tcPr>
          <w:p w14:paraId="38D69C00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1C2B6C84" w14:textId="4860CA5F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E30D7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48EEC67D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B14F51" w:rsidRPr="004006D1" w14:paraId="75C03555" w14:textId="77777777" w:rsidTr="1861852F">
        <w:trPr>
          <w:trHeight w:val="716"/>
        </w:trPr>
        <w:tc>
          <w:tcPr>
            <w:tcW w:w="2927" w:type="dxa"/>
          </w:tcPr>
          <w:p w14:paraId="6D09EC43" w14:textId="77777777" w:rsidR="00401FBF" w:rsidRPr="00E00319" w:rsidRDefault="00B36E5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0031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Estratégico Institucional</w:t>
            </w:r>
          </w:p>
        </w:tc>
        <w:tc>
          <w:tcPr>
            <w:tcW w:w="1141" w:type="dxa"/>
          </w:tcPr>
          <w:p w14:paraId="30B9B982" w14:textId="77777777" w:rsidR="00B14F51" w:rsidRPr="00E00319" w:rsidRDefault="00401FBF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600E6ABE" w14:textId="77777777" w:rsidR="00B14F51" w:rsidRPr="00E00319" w:rsidRDefault="007A3390" w:rsidP="007D070C">
            <w:pPr>
              <w:jc w:val="center"/>
              <w:rPr>
                <w:b/>
                <w:color w:val="1F497D" w:themeColor="text2"/>
              </w:rPr>
            </w:pPr>
            <w:hyperlink r:id="rId83" w:history="1">
              <w:r w:rsidR="00B36E52" w:rsidRPr="00E0031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2421F5E8" w14:textId="0CBBD525" w:rsidR="00401FBF" w:rsidRPr="00E00319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00319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5E39AED" w14:textId="77777777" w:rsidR="00401FBF" w:rsidRPr="00E00319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7BB412D" w14:textId="77777777" w:rsidR="00B14F51" w:rsidRPr="00E00319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4006D1" w14:paraId="313DB444" w14:textId="77777777" w:rsidTr="1861852F">
        <w:trPr>
          <w:trHeight w:val="716"/>
        </w:trPr>
        <w:tc>
          <w:tcPr>
            <w:tcW w:w="2927" w:type="dxa"/>
          </w:tcPr>
          <w:p w14:paraId="69CB03D9" w14:textId="77777777" w:rsidR="001D23A8" w:rsidRPr="00E00319" w:rsidRDefault="001D23A8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0031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Operativo Anual (poa)</w:t>
            </w:r>
          </w:p>
        </w:tc>
        <w:tc>
          <w:tcPr>
            <w:tcW w:w="1141" w:type="dxa"/>
          </w:tcPr>
          <w:p w14:paraId="2C5F9358" w14:textId="77777777" w:rsidR="001D23A8" w:rsidRPr="00E00319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69A465F1" w14:textId="77777777" w:rsidR="001D23A8" w:rsidRPr="00E00319" w:rsidRDefault="007A3390" w:rsidP="001D23A8">
            <w:pPr>
              <w:jc w:val="center"/>
            </w:pPr>
            <w:hyperlink r:id="rId84" w:history="1">
              <w:r w:rsidR="001D23A8" w:rsidRPr="00E0031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62E7B99F" w14:textId="3414BBBB" w:rsidR="001D23A8" w:rsidRPr="00E00319" w:rsidRDefault="00E0031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00319">
              <w:rPr>
                <w:rFonts w:ascii="Times New Roman" w:hAnsi="Times New Roman" w:cs="Times New Roman"/>
                <w:b/>
                <w:bCs/>
                <w:lang w:val="es-ES"/>
              </w:rPr>
              <w:t>Diciembre 2020</w:t>
            </w:r>
          </w:p>
        </w:tc>
        <w:tc>
          <w:tcPr>
            <w:tcW w:w="1307" w:type="dxa"/>
          </w:tcPr>
          <w:p w14:paraId="6EC8F841" w14:textId="77777777" w:rsidR="001D23A8" w:rsidRPr="00E00319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EE8BA3E" w14:textId="77777777" w:rsidR="001D23A8" w:rsidRPr="00E00319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057274" w:rsidRPr="004006D1" w14:paraId="094FDA09" w14:textId="77777777" w:rsidTr="1861852F">
        <w:trPr>
          <w:trHeight w:val="716"/>
        </w:trPr>
        <w:tc>
          <w:tcPr>
            <w:tcW w:w="2927" w:type="dxa"/>
          </w:tcPr>
          <w:p w14:paraId="7DD8289C" w14:textId="008F4550" w:rsidR="00057274" w:rsidRPr="00E00319" w:rsidRDefault="00057274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Informe de Seguimiento Trimestra</w:t>
            </w:r>
            <w:r w:rsidR="00701DA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l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POA</w:t>
            </w:r>
          </w:p>
        </w:tc>
        <w:tc>
          <w:tcPr>
            <w:tcW w:w="1141" w:type="dxa"/>
          </w:tcPr>
          <w:p w14:paraId="689AEF04" w14:textId="577379EA" w:rsidR="00057274" w:rsidRPr="00E00319" w:rsidRDefault="00701D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71F55F67" w14:textId="77777777" w:rsidR="002D2D18" w:rsidRDefault="007A3390" w:rsidP="00580703">
            <w:pPr>
              <w:jc w:val="center"/>
              <w:rPr>
                <w:rStyle w:val="Hyperlink"/>
                <w:rFonts w:ascii="Times New Roman" w:hAnsi="Times New Roman" w:cs="Times New Roman"/>
                <w:b/>
              </w:rPr>
            </w:pPr>
            <w:hyperlink r:id="rId85" w:history="1">
              <w:r w:rsidRPr="00E0031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  <w:p w14:paraId="1AD06085" w14:textId="5386B5B2" w:rsidR="007A3390" w:rsidRDefault="007A3390" w:rsidP="0058070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7138FA7" w14:textId="564E429B" w:rsidR="00057274" w:rsidRPr="00E00319" w:rsidRDefault="00701DA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 2021</w:t>
            </w:r>
          </w:p>
        </w:tc>
        <w:tc>
          <w:tcPr>
            <w:tcW w:w="1307" w:type="dxa"/>
          </w:tcPr>
          <w:p w14:paraId="5321FF3A" w14:textId="77777777" w:rsidR="00701DA8" w:rsidRDefault="00701D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47AE27E" w14:textId="79086BF1" w:rsidR="00057274" w:rsidRPr="00E00319" w:rsidRDefault="00701D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D0FEC30" w14:textId="77777777" w:rsidTr="1861852F">
        <w:trPr>
          <w:trHeight w:val="716"/>
        </w:trPr>
        <w:tc>
          <w:tcPr>
            <w:tcW w:w="2927" w:type="dxa"/>
          </w:tcPr>
          <w:p w14:paraId="27396314" w14:textId="77777777" w:rsidR="001D23A8" w:rsidRPr="00E00319" w:rsidRDefault="001D23A8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0031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Memorias Institucionales / Informes de Seguimiento a los Programas y Proyectos</w:t>
            </w:r>
          </w:p>
        </w:tc>
        <w:tc>
          <w:tcPr>
            <w:tcW w:w="1141" w:type="dxa"/>
          </w:tcPr>
          <w:p w14:paraId="5F9ACFF4" w14:textId="77777777" w:rsidR="001D23A8" w:rsidRPr="00E00319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5128ADBD" w14:textId="77777777" w:rsidR="001D23A8" w:rsidRPr="00E00319" w:rsidRDefault="007A3390" w:rsidP="001D23A8">
            <w:pPr>
              <w:jc w:val="center"/>
            </w:pPr>
            <w:hyperlink r:id="rId86" w:history="1">
              <w:r w:rsidR="001D23A8" w:rsidRPr="00E0031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209E0D4B" w14:textId="47BDA3F7" w:rsidR="001D23A8" w:rsidRPr="00E00319" w:rsidRDefault="00E0031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00319">
              <w:rPr>
                <w:rFonts w:ascii="Times New Roman" w:hAnsi="Times New Roman" w:cs="Times New Roman"/>
                <w:b/>
                <w:bCs/>
                <w:lang w:val="es-ES"/>
              </w:rPr>
              <w:t>Diciembre 2020</w:t>
            </w:r>
          </w:p>
        </w:tc>
        <w:tc>
          <w:tcPr>
            <w:tcW w:w="1307" w:type="dxa"/>
          </w:tcPr>
          <w:p w14:paraId="6A70C3B8" w14:textId="77777777" w:rsidR="001D23A8" w:rsidRPr="00E00319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3116302" w14:textId="77777777" w:rsidR="001D23A8" w:rsidRPr="00E00319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6E4CA93" w14:textId="77777777" w:rsidR="00895647" w:rsidRDefault="00895647" w:rsidP="00233188">
      <w:pPr>
        <w:rPr>
          <w:rFonts w:ascii="Times New Roman" w:hAnsi="Times New Roman" w:cs="Times New Roman"/>
          <w:b/>
        </w:rPr>
      </w:pPr>
    </w:p>
    <w:p w14:paraId="423C51C7" w14:textId="77777777" w:rsidR="00FC4215" w:rsidRPr="00E57244" w:rsidRDefault="00FC4215" w:rsidP="00233188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Publicaciones Oficiales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C4215" w:rsidRPr="00E57244" w14:paraId="7FB399E9" w14:textId="77777777" w:rsidTr="1861852F">
        <w:tc>
          <w:tcPr>
            <w:tcW w:w="2927" w:type="dxa"/>
            <w:shd w:val="clear" w:color="auto" w:fill="1F497D" w:themeFill="text2"/>
          </w:tcPr>
          <w:p w14:paraId="1F1A1A2F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9B5A04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76B3D36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8182D09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5284AC1A" w14:textId="5BFF6B92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F54E5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</w:t>
            </w:r>
            <w:r w:rsidR="00E30D7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ación </w:t>
            </w:r>
          </w:p>
        </w:tc>
        <w:tc>
          <w:tcPr>
            <w:tcW w:w="1307" w:type="dxa"/>
            <w:shd w:val="clear" w:color="auto" w:fill="1F497D" w:themeFill="text2"/>
          </w:tcPr>
          <w:p w14:paraId="46CB48C5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C74FC" w:rsidRPr="00E57244" w14:paraId="4AF97BDA" w14:textId="77777777" w:rsidTr="1861852F">
        <w:tc>
          <w:tcPr>
            <w:tcW w:w="2927" w:type="dxa"/>
          </w:tcPr>
          <w:p w14:paraId="28247283" w14:textId="77777777" w:rsidR="009C74FC" w:rsidRPr="00E00319" w:rsidRDefault="00B36E52" w:rsidP="00561887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E0031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Publicaciones Oficiales</w:t>
            </w:r>
          </w:p>
        </w:tc>
        <w:tc>
          <w:tcPr>
            <w:tcW w:w="1141" w:type="dxa"/>
          </w:tcPr>
          <w:p w14:paraId="1949D09A" w14:textId="77777777" w:rsidR="009C74FC" w:rsidRPr="00E00319" w:rsidRDefault="009C74F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FD46296" w14:textId="77777777" w:rsidR="009C74FC" w:rsidRPr="00E00319" w:rsidRDefault="007A339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7" w:history="1">
              <w:r w:rsidR="00B36E52" w:rsidRPr="00E0031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http://www.inespre.gov.do/transparencia/publicaciones-oficiales-2/</w:t>
              </w:r>
            </w:hyperlink>
          </w:p>
        </w:tc>
        <w:tc>
          <w:tcPr>
            <w:tcW w:w="1412" w:type="dxa"/>
            <w:vAlign w:val="center"/>
          </w:tcPr>
          <w:p w14:paraId="51D6E8A3" w14:textId="5B4424CD" w:rsidR="009C74FC" w:rsidRPr="00E00319" w:rsidRDefault="00973AA2" w:rsidP="00706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DD6AD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E00319" w:rsidRPr="00E00319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CA78E61" w14:textId="77777777" w:rsidR="006C2178" w:rsidRPr="00E00319" w:rsidRDefault="006C2178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30DFEED" w14:textId="77777777" w:rsidR="009C74FC" w:rsidRPr="00E00319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8BEFF42" w14:textId="77777777" w:rsidR="00B2455C" w:rsidRDefault="00B2455C" w:rsidP="00CC2EFE">
      <w:pPr>
        <w:jc w:val="both"/>
        <w:rPr>
          <w:rFonts w:ascii="Times New Roman" w:hAnsi="Times New Roman" w:cs="Times New Roman"/>
          <w:b/>
        </w:rPr>
      </w:pPr>
    </w:p>
    <w:p w14:paraId="6011250D" w14:textId="1ECEA5E5" w:rsidR="00FC4215" w:rsidRPr="00E57244" w:rsidRDefault="00FC421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Estadísticas </w:t>
      </w:r>
      <w:r w:rsidR="002B06B8" w:rsidRPr="00B61B11">
        <w:rPr>
          <w:rFonts w:ascii="Times New Roman" w:hAnsi="Times New Roman" w:cs="Times New Roman"/>
        </w:rPr>
        <w:t>I</w:t>
      </w:r>
      <w:r w:rsidRPr="00B61B11">
        <w:rPr>
          <w:rFonts w:ascii="Times New Roman" w:hAnsi="Times New Roman" w:cs="Times New Roman"/>
        </w:rPr>
        <w:t>nstitucionales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C4215" w:rsidRPr="00E57244" w14:paraId="66E18A82" w14:textId="77777777" w:rsidTr="1861852F">
        <w:tc>
          <w:tcPr>
            <w:tcW w:w="2927" w:type="dxa"/>
            <w:shd w:val="clear" w:color="auto" w:fill="1F497D" w:themeFill="text2"/>
          </w:tcPr>
          <w:p w14:paraId="0CC73FD0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Documento / </w:t>
            </w:r>
            <w:r w:rsidR="00B5568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2E7CB1B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1679BA9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1ECB557F" w14:textId="20A265F3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F54E5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799BBE54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C74FC" w:rsidRPr="00E57244" w14:paraId="0B2F5AED" w14:textId="77777777" w:rsidTr="1861852F">
        <w:tc>
          <w:tcPr>
            <w:tcW w:w="2927" w:type="dxa"/>
          </w:tcPr>
          <w:p w14:paraId="758B8FF0" w14:textId="38AFDEE4" w:rsidR="009C74FC" w:rsidRPr="00E57244" w:rsidRDefault="00594049" w:rsidP="00DB58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Estadísticas</w:t>
            </w:r>
            <w:r w:rsidR="00DB5860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FB58A2">
              <w:rPr>
                <w:rFonts w:ascii="Times New Roman" w:hAnsi="Times New Roman" w:cs="Times New Roman"/>
                <w:b/>
                <w:color w:val="1F497D" w:themeColor="text2"/>
              </w:rPr>
              <w:t>de Servicios de la Institución</w:t>
            </w:r>
          </w:p>
        </w:tc>
        <w:tc>
          <w:tcPr>
            <w:tcW w:w="1141" w:type="dxa"/>
          </w:tcPr>
          <w:p w14:paraId="061DEDEA" w14:textId="77777777" w:rsidR="009C74FC" w:rsidRPr="00E57244" w:rsidRDefault="009C74F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18356698" w14:textId="315629F2" w:rsidR="009C74FC" w:rsidRDefault="007A339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8" w:history="1">
              <w:r w:rsidR="00FB58A2" w:rsidRPr="007D77E2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https://www.inespre.gov.do/transparencia/estadisticas-institucionales</w:t>
              </w:r>
            </w:hyperlink>
          </w:p>
          <w:p w14:paraId="453CEA12" w14:textId="778DDBC7" w:rsidR="00FB58A2" w:rsidRPr="00E57244" w:rsidRDefault="00FB58A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4CEC99FE" w14:textId="3EF593B4" w:rsidR="009C74FC" w:rsidRPr="00E57244" w:rsidRDefault="00397959" w:rsidP="00706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</w:t>
            </w:r>
            <w:r w:rsidR="00731376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307" w:type="dxa"/>
          </w:tcPr>
          <w:p w14:paraId="2BDC7CDE" w14:textId="77777777" w:rsidR="00BE0526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AF1116" w14:textId="77777777" w:rsidR="009C74FC" w:rsidRPr="00E57244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2BFF916" w14:textId="77777777" w:rsidR="003F21BC" w:rsidRDefault="003F21BC" w:rsidP="00561887">
      <w:pPr>
        <w:jc w:val="center"/>
        <w:rPr>
          <w:rFonts w:ascii="Times New Roman" w:hAnsi="Times New Roman" w:cs="Times New Roman"/>
          <w:b/>
        </w:rPr>
      </w:pPr>
    </w:p>
    <w:p w14:paraId="09C3834F" w14:textId="5A1606EA" w:rsidR="00FB76FD" w:rsidRPr="00E57244" w:rsidRDefault="00FB76FD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FB58A2">
        <w:rPr>
          <w:rFonts w:ascii="Times New Roman" w:hAnsi="Times New Roman" w:cs="Times New Roman"/>
        </w:rPr>
        <w:t>Información B</w:t>
      </w:r>
      <w:r w:rsidR="004425D0">
        <w:rPr>
          <w:rFonts w:ascii="Times New Roman" w:hAnsi="Times New Roman" w:cs="Times New Roman"/>
        </w:rPr>
        <w:t xml:space="preserve">ásica sobre </w:t>
      </w:r>
      <w:r w:rsidRPr="00E57244">
        <w:rPr>
          <w:rFonts w:ascii="Times New Roman" w:hAnsi="Times New Roman" w:cs="Times New Roman"/>
        </w:rPr>
        <w:t>Servicios al Público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FB76FD" w:rsidRPr="00E57244" w14:paraId="42EF868C" w14:textId="77777777" w:rsidTr="1861852F">
        <w:trPr>
          <w:trHeight w:val="695"/>
        </w:trPr>
        <w:tc>
          <w:tcPr>
            <w:tcW w:w="2927" w:type="dxa"/>
            <w:shd w:val="clear" w:color="auto" w:fill="1F497D" w:themeFill="text2"/>
          </w:tcPr>
          <w:p w14:paraId="2C9117A9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2934CA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55457D71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5EA4A17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68293FBA" w14:textId="6FCD235F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F54E5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117EA794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1D23A8" w:rsidRPr="00E57244" w14:paraId="14835EC4" w14:textId="77777777" w:rsidTr="1861852F">
        <w:tc>
          <w:tcPr>
            <w:tcW w:w="2927" w:type="dxa"/>
          </w:tcPr>
          <w:p w14:paraId="7A098205" w14:textId="40C7F7FF" w:rsidR="001D23A8" w:rsidRPr="001D23A8" w:rsidRDefault="000D22A2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</w:rPr>
              <w:t>Agromercados</w:t>
            </w:r>
            <w:proofErr w:type="spellEnd"/>
          </w:p>
        </w:tc>
        <w:tc>
          <w:tcPr>
            <w:tcW w:w="1434" w:type="dxa"/>
          </w:tcPr>
          <w:p w14:paraId="59CDFFDD" w14:textId="1D822095" w:rsidR="001D23A8" w:rsidRPr="00295818" w:rsidRDefault="005E7D74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EDD997A" w14:textId="0F70E3AF" w:rsidR="001D23A8" w:rsidRPr="001D23A8" w:rsidRDefault="00D654DD" w:rsidP="001D23A8">
            <w:pPr>
              <w:jc w:val="center"/>
              <w:rPr>
                <w:rStyle w:val="Hyperlink"/>
                <w:b/>
              </w:rPr>
            </w:pPr>
            <w:r w:rsidRPr="00D654DD">
              <w:rPr>
                <w:rStyle w:val="Hyperlink"/>
                <w:b/>
              </w:rPr>
              <w:t>https://inespre.gob.do/servicios/agromercados</w:t>
            </w:r>
          </w:p>
        </w:tc>
        <w:tc>
          <w:tcPr>
            <w:tcW w:w="1412" w:type="dxa"/>
          </w:tcPr>
          <w:p w14:paraId="2655AF25" w14:textId="1B0CBA0F" w:rsidR="001D23A8" w:rsidRDefault="00731376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402CDF68" w14:textId="77777777" w:rsidR="001D23A8" w:rsidRDefault="001D23A8" w:rsidP="001D23A8">
            <w:pPr>
              <w:jc w:val="center"/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033CAAE" w14:textId="77777777" w:rsidTr="1861852F">
        <w:tc>
          <w:tcPr>
            <w:tcW w:w="2927" w:type="dxa"/>
          </w:tcPr>
          <w:p w14:paraId="0ED751B5" w14:textId="16B0E7B2" w:rsidR="001D23A8" w:rsidRPr="00037515" w:rsidRDefault="002F19AE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Mercados de Productores</w:t>
            </w:r>
          </w:p>
        </w:tc>
        <w:tc>
          <w:tcPr>
            <w:tcW w:w="1434" w:type="dxa"/>
          </w:tcPr>
          <w:p w14:paraId="756651AF" w14:textId="3962CD1C" w:rsidR="001D23A8" w:rsidRPr="00295818" w:rsidRDefault="005E7D74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7158AAF8" w14:textId="736FF8BE" w:rsidR="001D23A8" w:rsidRPr="001D23A8" w:rsidRDefault="00E219FF" w:rsidP="001D23A8">
            <w:pPr>
              <w:jc w:val="center"/>
              <w:rPr>
                <w:rStyle w:val="Hyperlink"/>
                <w:b/>
              </w:rPr>
            </w:pPr>
            <w:r w:rsidRPr="00E219FF">
              <w:rPr>
                <w:rStyle w:val="Hyperlink"/>
                <w:b/>
              </w:rPr>
              <w:t>https://inespre.gob.do/servicios/mercado-de-productores</w:t>
            </w:r>
          </w:p>
        </w:tc>
        <w:tc>
          <w:tcPr>
            <w:tcW w:w="1412" w:type="dxa"/>
          </w:tcPr>
          <w:p w14:paraId="71A3EACB" w14:textId="387579C5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87373F2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6ED0F97D" w14:textId="77777777" w:rsidTr="1861852F">
        <w:tc>
          <w:tcPr>
            <w:tcW w:w="2927" w:type="dxa"/>
          </w:tcPr>
          <w:p w14:paraId="1DF33ECB" w14:textId="4F8BB2B8" w:rsidR="001D23A8" w:rsidRPr="00037515" w:rsidRDefault="002F19AE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Bodegas Móviles</w:t>
            </w:r>
          </w:p>
        </w:tc>
        <w:tc>
          <w:tcPr>
            <w:tcW w:w="1434" w:type="dxa"/>
          </w:tcPr>
          <w:p w14:paraId="17BCB376" w14:textId="1676534B" w:rsidR="001D23A8" w:rsidRPr="00295818" w:rsidRDefault="005E7D74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3D3D74CF" w14:textId="5F37474E" w:rsidR="001D23A8" w:rsidRPr="001D23A8" w:rsidRDefault="005B7B88" w:rsidP="001D23A8">
            <w:pPr>
              <w:jc w:val="center"/>
              <w:rPr>
                <w:rStyle w:val="Hyperlink"/>
                <w:b/>
              </w:rPr>
            </w:pPr>
            <w:r w:rsidRPr="005B7B88">
              <w:rPr>
                <w:rStyle w:val="Hyperlink"/>
                <w:b/>
              </w:rPr>
              <w:t>https://inespre.gob.do/programas/bodegas-moviles</w:t>
            </w:r>
          </w:p>
        </w:tc>
        <w:tc>
          <w:tcPr>
            <w:tcW w:w="1412" w:type="dxa"/>
          </w:tcPr>
          <w:p w14:paraId="79B6F2DA" w14:textId="28600887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7A8F843C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5FFFB3E9" w14:textId="77777777" w:rsidTr="1861852F">
        <w:tc>
          <w:tcPr>
            <w:tcW w:w="2927" w:type="dxa"/>
          </w:tcPr>
          <w:p w14:paraId="62002ED0" w14:textId="73E468C4" w:rsidR="001D23A8" w:rsidRPr="00037515" w:rsidRDefault="00457833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Capacitación Técnica</w:t>
            </w:r>
          </w:p>
        </w:tc>
        <w:tc>
          <w:tcPr>
            <w:tcW w:w="1434" w:type="dxa"/>
          </w:tcPr>
          <w:p w14:paraId="3C10CBE3" w14:textId="5F5EA285" w:rsidR="001D23A8" w:rsidRPr="00295818" w:rsidRDefault="005E7D74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6B6A93A3" w14:textId="354D89EB" w:rsidR="001D23A8" w:rsidRPr="001D23A8" w:rsidRDefault="00AD57DD" w:rsidP="001D23A8">
            <w:pPr>
              <w:jc w:val="center"/>
              <w:rPr>
                <w:rStyle w:val="Hyperlink"/>
                <w:b/>
              </w:rPr>
            </w:pPr>
            <w:r w:rsidRPr="00AD57DD">
              <w:rPr>
                <w:rStyle w:val="Hyperlink"/>
                <w:b/>
              </w:rPr>
              <w:t>https://inespre.gob.do/servicios/servicios-de-capacitacion-tecnica</w:t>
            </w:r>
          </w:p>
        </w:tc>
        <w:tc>
          <w:tcPr>
            <w:tcW w:w="1412" w:type="dxa"/>
          </w:tcPr>
          <w:p w14:paraId="72AEBBB0" w14:textId="184AB82A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463494C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11C27B7" w14:textId="77777777" w:rsidTr="1861852F">
        <w:tc>
          <w:tcPr>
            <w:tcW w:w="2927" w:type="dxa"/>
          </w:tcPr>
          <w:p w14:paraId="6FA5E089" w14:textId="58BCECBA" w:rsidR="001D23A8" w:rsidRPr="00037515" w:rsidRDefault="008913F0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Laboratorio Agropecuario</w:t>
            </w:r>
          </w:p>
        </w:tc>
        <w:tc>
          <w:tcPr>
            <w:tcW w:w="1434" w:type="dxa"/>
          </w:tcPr>
          <w:p w14:paraId="49A3E161" w14:textId="6A0A5093" w:rsidR="001D23A8" w:rsidRPr="00295818" w:rsidRDefault="005E7D74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2F0A1896" w14:textId="61AD58E3" w:rsidR="001D23A8" w:rsidRPr="001D23A8" w:rsidRDefault="00586034" w:rsidP="001D23A8">
            <w:pPr>
              <w:jc w:val="center"/>
              <w:rPr>
                <w:rStyle w:val="Hyperlink"/>
                <w:b/>
              </w:rPr>
            </w:pPr>
            <w:r w:rsidRPr="00586034">
              <w:rPr>
                <w:rStyle w:val="Hyperlink"/>
                <w:b/>
              </w:rPr>
              <w:t>https://inespre.gob.do/formulario-para-solicitud-de-laboratorio</w:t>
            </w:r>
          </w:p>
        </w:tc>
        <w:tc>
          <w:tcPr>
            <w:tcW w:w="1412" w:type="dxa"/>
          </w:tcPr>
          <w:p w14:paraId="315DFDDF" w14:textId="42D45474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7DE12382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913F0" w:rsidRPr="00E57244" w14:paraId="6117EC3C" w14:textId="77777777" w:rsidTr="1861852F">
        <w:tc>
          <w:tcPr>
            <w:tcW w:w="2927" w:type="dxa"/>
          </w:tcPr>
          <w:p w14:paraId="5AC88C90" w14:textId="43FCAA16" w:rsidR="008913F0" w:rsidRPr="004E7FA7" w:rsidRDefault="008913F0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E7FA7">
              <w:rPr>
                <w:rFonts w:ascii="Times New Roman" w:hAnsi="Times New Roman" w:cs="Times New Roman"/>
                <w:b/>
                <w:color w:val="1F497D" w:themeColor="text2"/>
              </w:rPr>
              <w:t>Carta Compromiso al Ciudadano</w:t>
            </w:r>
          </w:p>
        </w:tc>
        <w:tc>
          <w:tcPr>
            <w:tcW w:w="1434" w:type="dxa"/>
          </w:tcPr>
          <w:p w14:paraId="5AC560A1" w14:textId="614A8905" w:rsidR="008913F0" w:rsidRPr="004E7FA7" w:rsidRDefault="008B4082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FA7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6118E50A" w14:textId="57FA93E0" w:rsidR="008913F0" w:rsidRPr="004E7FA7" w:rsidRDefault="00506DF2" w:rsidP="001D23A8">
            <w:pPr>
              <w:jc w:val="center"/>
              <w:rPr>
                <w:rStyle w:val="Hyperlink"/>
                <w:b/>
              </w:rPr>
            </w:pPr>
            <w:r w:rsidRPr="004E7FA7">
              <w:rPr>
                <w:rStyle w:val="Hyperlink"/>
                <w:b/>
              </w:rPr>
              <w:t>https://inespre.gob.do/carta-compromiso-al-ciudadano</w:t>
            </w:r>
          </w:p>
        </w:tc>
        <w:tc>
          <w:tcPr>
            <w:tcW w:w="1412" w:type="dxa"/>
          </w:tcPr>
          <w:p w14:paraId="1317A7B2" w14:textId="18545818" w:rsidR="008913F0" w:rsidRPr="004E7FA7" w:rsidRDefault="00066031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E7FA7">
              <w:rPr>
                <w:rFonts w:ascii="Times New Roman" w:hAnsi="Times New Roman" w:cs="Times New Roman"/>
                <w:b/>
                <w:bCs/>
                <w:lang w:val="es-ES"/>
              </w:rPr>
              <w:t>2019</w:t>
            </w:r>
          </w:p>
        </w:tc>
        <w:tc>
          <w:tcPr>
            <w:tcW w:w="1307" w:type="dxa"/>
          </w:tcPr>
          <w:p w14:paraId="0D892332" w14:textId="6BB2CF6F" w:rsidR="008913F0" w:rsidRPr="004E7FA7" w:rsidRDefault="00FE4402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FA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02C6A2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72F034E0" w14:textId="77777777" w:rsidR="00FB76FD" w:rsidRPr="00E57244" w:rsidRDefault="00FB76FD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652635" w:rsidRPr="00E57244">
        <w:rPr>
          <w:rFonts w:ascii="Times New Roman" w:hAnsi="Times New Roman" w:cs="Times New Roman"/>
        </w:rPr>
        <w:t>Acceso al Portal de 311 sobre quejas, reclamaciones, sugerencias y denuncias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B76FD" w:rsidRPr="00E57244" w14:paraId="011D2BA5" w14:textId="77777777" w:rsidTr="1861852F">
        <w:tc>
          <w:tcPr>
            <w:tcW w:w="2927" w:type="dxa"/>
            <w:shd w:val="clear" w:color="auto" w:fill="1F497D" w:themeFill="text2"/>
          </w:tcPr>
          <w:p w14:paraId="04295AE8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76B7E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1912E8D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9B3C0DE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7FFB0931" w14:textId="384519FB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F54E5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5C9CA971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B7DA2" w:rsidRPr="00E57244" w14:paraId="3A9C0F91" w14:textId="77777777" w:rsidTr="1861852F">
        <w:tc>
          <w:tcPr>
            <w:tcW w:w="2927" w:type="dxa"/>
          </w:tcPr>
          <w:p w14:paraId="57201961" w14:textId="77777777" w:rsidR="000B7DA2" w:rsidRPr="00E57244" w:rsidRDefault="000B7DA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057A802D" w14:textId="77777777" w:rsidR="00295818" w:rsidRDefault="00295818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93E66F" w14:textId="77777777" w:rsidR="000B7DA2" w:rsidRPr="00295818" w:rsidRDefault="003F21B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818"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6394" w:type="dxa"/>
            <w:vAlign w:val="center"/>
          </w:tcPr>
          <w:p w14:paraId="0FFC10FC" w14:textId="77777777" w:rsidR="000B7DA2" w:rsidRPr="00E57244" w:rsidRDefault="007A339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9" w:history="1">
              <w:r w:rsidR="00876B7E" w:rsidRPr="00037515">
                <w:rPr>
                  <w:rStyle w:val="Hyperlink"/>
                  <w:b/>
                </w:rPr>
                <w:t>www.311.gob.do</w:t>
              </w:r>
            </w:hyperlink>
          </w:p>
        </w:tc>
        <w:tc>
          <w:tcPr>
            <w:tcW w:w="1412" w:type="dxa"/>
            <w:vAlign w:val="center"/>
          </w:tcPr>
          <w:p w14:paraId="54245329" w14:textId="66E9D480" w:rsidR="000B7DA2" w:rsidRPr="00E57244" w:rsidRDefault="005845C0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10972DE7" w14:textId="77777777" w:rsidR="00BE0526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2C8C0E0" w14:textId="77777777" w:rsidR="000B7DA2" w:rsidRPr="00561887" w:rsidRDefault="00561887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034AF4" w:rsidRPr="00E57244" w14:paraId="6F8D24F1" w14:textId="77777777" w:rsidTr="1861852F">
        <w:tc>
          <w:tcPr>
            <w:tcW w:w="2927" w:type="dxa"/>
          </w:tcPr>
          <w:p w14:paraId="100DFE60" w14:textId="77777777" w:rsidR="00034AF4" w:rsidRPr="00E57244" w:rsidRDefault="00034AF4" w:rsidP="00034AF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034AF4">
              <w:rPr>
                <w:rFonts w:ascii="Times New Roman" w:hAnsi="Times New Roman" w:cs="Times New Roman"/>
                <w:b/>
                <w:color w:val="1F497D" w:themeColor="text2"/>
              </w:rPr>
              <w:t>Estadísticas Línea 311</w:t>
            </w:r>
          </w:p>
        </w:tc>
        <w:tc>
          <w:tcPr>
            <w:tcW w:w="1141" w:type="dxa"/>
          </w:tcPr>
          <w:p w14:paraId="03E47468" w14:textId="01E08EB0" w:rsidR="00034AF4" w:rsidRDefault="00B2455C" w:rsidP="0003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6E5270DA" w14:textId="77777777" w:rsidR="00034AF4" w:rsidRDefault="00034AF4" w:rsidP="00034AF4">
            <w:pPr>
              <w:jc w:val="center"/>
            </w:pPr>
            <w:r w:rsidRPr="00034AF4">
              <w:rPr>
                <w:rStyle w:val="Hyperlink"/>
                <w:b/>
              </w:rPr>
              <w:t>https://www.inespre.gov.do/transparencia/estadisticas-linea-311/</w:t>
            </w:r>
          </w:p>
        </w:tc>
        <w:tc>
          <w:tcPr>
            <w:tcW w:w="1412" w:type="dxa"/>
            <w:vAlign w:val="center"/>
          </w:tcPr>
          <w:p w14:paraId="6BC04870" w14:textId="0DA52DD6" w:rsidR="00034AF4" w:rsidRDefault="0039795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</w:t>
            </w:r>
            <w:r w:rsidR="005845C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307" w:type="dxa"/>
          </w:tcPr>
          <w:p w14:paraId="4AA7EA98" w14:textId="77777777" w:rsidR="00034AF4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6DFB771" w14:textId="77777777" w:rsidR="00034AF4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14CF28EA" w14:textId="77777777" w:rsidR="009C74FC" w:rsidRDefault="009C74FC" w:rsidP="00561887">
      <w:pPr>
        <w:jc w:val="center"/>
        <w:rPr>
          <w:rFonts w:ascii="Times New Roman" w:hAnsi="Times New Roman" w:cs="Times New Roman"/>
        </w:rPr>
      </w:pPr>
    </w:p>
    <w:p w14:paraId="6A615A1E" w14:textId="77777777" w:rsidR="00652635" w:rsidRPr="00E57244" w:rsidRDefault="0065263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Declaraciones Juradas de Bienes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652635" w:rsidRPr="00561887" w14:paraId="2AA4DC78" w14:textId="77777777" w:rsidTr="00C83523">
        <w:trPr>
          <w:trHeight w:val="667"/>
        </w:trPr>
        <w:tc>
          <w:tcPr>
            <w:tcW w:w="2927" w:type="dxa"/>
            <w:shd w:val="clear" w:color="auto" w:fill="1F497D" w:themeFill="text2"/>
          </w:tcPr>
          <w:p w14:paraId="33CB2B2F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76B7E"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14446E56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20499EEE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4362C117" w14:textId="19961639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F54E5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E9664C6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05334" w:rsidRPr="00561887" w14:paraId="365E26CC" w14:textId="77777777" w:rsidTr="1861852F">
        <w:tc>
          <w:tcPr>
            <w:tcW w:w="2927" w:type="dxa"/>
          </w:tcPr>
          <w:p w14:paraId="11AAA796" w14:textId="39CFD7C2" w:rsidR="00905334" w:rsidRPr="00C83523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C83523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Declaraciones Juradas de </w:t>
            </w:r>
            <w:r w:rsidR="00EC04EC" w:rsidRPr="00C83523">
              <w:rPr>
                <w:rFonts w:ascii="Times New Roman" w:hAnsi="Times New Roman" w:cs="Times New Roman"/>
                <w:b/>
                <w:color w:val="1F497D" w:themeColor="text2"/>
              </w:rPr>
              <w:t>Patrimonio</w:t>
            </w:r>
          </w:p>
        </w:tc>
        <w:tc>
          <w:tcPr>
            <w:tcW w:w="1434" w:type="dxa"/>
          </w:tcPr>
          <w:p w14:paraId="5AEBDD9D" w14:textId="19023512" w:rsidR="00905334" w:rsidRPr="00FF5E6F" w:rsidRDefault="0060053A" w:rsidP="005618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Digital</w:t>
            </w:r>
            <w:r w:rsidR="00FF5E6F"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="00FF5E6F">
              <w:rPr>
                <w:rFonts w:ascii="Times New Roman" w:hAnsi="Times New Roman" w:cs="Times New Roman"/>
                <w:b/>
                <w:lang w:val="en-US"/>
              </w:rPr>
              <w:t>descarga</w:t>
            </w:r>
            <w:proofErr w:type="spellEnd"/>
          </w:p>
        </w:tc>
        <w:tc>
          <w:tcPr>
            <w:tcW w:w="6101" w:type="dxa"/>
            <w:vAlign w:val="center"/>
          </w:tcPr>
          <w:p w14:paraId="25A1ABC0" w14:textId="77777777" w:rsidR="00905334" w:rsidRPr="00057274" w:rsidRDefault="007A3390" w:rsidP="005618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90" w:history="1">
              <w:r w:rsidR="00664F86" w:rsidRPr="00057274">
                <w:rPr>
                  <w:rStyle w:val="Hyperlink"/>
                  <w:rFonts w:ascii="Times New Roman" w:hAnsi="Times New Roman" w:cs="Times New Roman"/>
                  <w:b/>
                  <w:lang w:val="en-US"/>
                </w:rPr>
                <w:t>http://www.inespre.gov.do/transparencia/declaraciones-juradas/</w:t>
              </w:r>
            </w:hyperlink>
          </w:p>
        </w:tc>
        <w:tc>
          <w:tcPr>
            <w:tcW w:w="1412" w:type="dxa"/>
            <w:vAlign w:val="center"/>
          </w:tcPr>
          <w:p w14:paraId="4646A4D0" w14:textId="72B73099" w:rsidR="007A5CE9" w:rsidRPr="00C83523" w:rsidRDefault="00C8352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523">
              <w:rPr>
                <w:rFonts w:ascii="Times New Roman" w:hAnsi="Times New Roman" w:cs="Times New Roman"/>
                <w:b/>
                <w:bCs/>
                <w:lang w:val="es-ES"/>
              </w:rPr>
              <w:t>2020</w:t>
            </w:r>
          </w:p>
        </w:tc>
        <w:tc>
          <w:tcPr>
            <w:tcW w:w="1307" w:type="dxa"/>
          </w:tcPr>
          <w:p w14:paraId="069A8A8C" w14:textId="77777777" w:rsidR="00EC04EC" w:rsidRPr="00C83523" w:rsidRDefault="00EC04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20620C" w14:textId="5C3F61DF" w:rsidR="00905334" w:rsidRPr="00C83523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523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503420A" w14:textId="77777777" w:rsidR="001D23A8" w:rsidRPr="00561887" w:rsidRDefault="001D23A8" w:rsidP="00561887">
      <w:pPr>
        <w:jc w:val="center"/>
        <w:rPr>
          <w:rFonts w:ascii="Times New Roman" w:hAnsi="Times New Roman" w:cs="Times New Roman"/>
          <w:b/>
        </w:rPr>
      </w:pPr>
    </w:p>
    <w:p w14:paraId="790962FB" w14:textId="77777777" w:rsidR="00E47201" w:rsidRPr="00E57244" w:rsidRDefault="00E47201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Presupuesto</w:t>
      </w:r>
      <w:r w:rsidR="00955E01" w:rsidRPr="00E57244">
        <w:rPr>
          <w:rFonts w:ascii="Times New Roman" w:hAnsi="Times New Roman" w:cs="Times New Roman"/>
        </w:rPr>
        <w:t xml:space="preserve"> / </w:t>
      </w:r>
      <w:r w:rsidR="00955E01" w:rsidRPr="00E57244">
        <w:rPr>
          <w:rFonts w:ascii="Times New Roman" w:hAnsi="Times New Roman" w:cs="Times New Roman"/>
          <w:shd w:val="clear" w:color="auto" w:fill="FFFFFF"/>
        </w:rPr>
        <w:t>Ejecución del presupuesto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605"/>
        <w:gridCol w:w="1733"/>
        <w:gridCol w:w="6124"/>
        <w:gridCol w:w="1412"/>
        <w:gridCol w:w="1307"/>
      </w:tblGrid>
      <w:tr w:rsidR="00E47201" w:rsidRPr="00E57244" w14:paraId="6B2006AE" w14:textId="77777777" w:rsidTr="1861852F">
        <w:tc>
          <w:tcPr>
            <w:tcW w:w="2605" w:type="dxa"/>
            <w:shd w:val="clear" w:color="auto" w:fill="1F497D" w:themeFill="text2"/>
          </w:tcPr>
          <w:p w14:paraId="78271FDB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25E27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733" w:type="dxa"/>
            <w:shd w:val="clear" w:color="auto" w:fill="1F497D" w:themeFill="text2"/>
          </w:tcPr>
          <w:p w14:paraId="0FFE0B53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20051EE2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7F7E929F" w14:textId="6EAECC59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E2540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 w:rsidR="00F54E5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5CBEBC0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B36E52" w:rsidRPr="00E57244" w14:paraId="3FA2C2C8" w14:textId="77777777" w:rsidTr="1861852F">
        <w:trPr>
          <w:trHeight w:val="728"/>
        </w:trPr>
        <w:tc>
          <w:tcPr>
            <w:tcW w:w="2605" w:type="dxa"/>
          </w:tcPr>
          <w:p w14:paraId="46AD2A8F" w14:textId="77777777" w:rsidR="00B36E52" w:rsidRPr="009513B5" w:rsidRDefault="00B36E52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513B5">
              <w:rPr>
                <w:rFonts w:ascii="Times New Roman" w:hAnsi="Times New Roman" w:cs="Times New Roman"/>
                <w:b/>
                <w:color w:val="1F497D" w:themeColor="text2"/>
              </w:rPr>
              <w:t>Presupuesto</w:t>
            </w:r>
          </w:p>
        </w:tc>
        <w:tc>
          <w:tcPr>
            <w:tcW w:w="1733" w:type="dxa"/>
          </w:tcPr>
          <w:p w14:paraId="7C4698C5" w14:textId="77777777" w:rsidR="00B36E52" w:rsidRPr="009513B5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13B5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3B5FC231" w14:textId="77777777" w:rsidR="00B36E52" w:rsidRPr="009513B5" w:rsidRDefault="007A3390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1" w:history="1">
              <w:r w:rsidR="00B36E52" w:rsidRPr="009513B5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http://www.inespre.gov.do/transparencia/presupuesto/</w:t>
              </w:r>
            </w:hyperlink>
          </w:p>
        </w:tc>
        <w:tc>
          <w:tcPr>
            <w:tcW w:w="1412" w:type="dxa"/>
            <w:vAlign w:val="center"/>
          </w:tcPr>
          <w:p w14:paraId="63A998C2" w14:textId="1EEB74B8" w:rsidR="00B36E52" w:rsidRPr="009513B5" w:rsidRDefault="00842F79" w:rsidP="004417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009513B5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C5624D6" w14:textId="77777777" w:rsidR="00B36E52" w:rsidRPr="009513B5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D02832" w14:textId="77777777" w:rsidR="00B36E52" w:rsidRPr="009513B5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13B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36E52" w:rsidRPr="00E57244" w14:paraId="1351D65F" w14:textId="77777777" w:rsidTr="1861852F">
        <w:trPr>
          <w:trHeight w:val="728"/>
        </w:trPr>
        <w:tc>
          <w:tcPr>
            <w:tcW w:w="2605" w:type="dxa"/>
          </w:tcPr>
          <w:p w14:paraId="62174A78" w14:textId="77777777" w:rsidR="00B36E52" w:rsidRPr="0045740B" w:rsidRDefault="00B36E52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5740B">
              <w:rPr>
                <w:rFonts w:ascii="Times New Roman" w:hAnsi="Times New Roman" w:cs="Times New Roman"/>
                <w:b/>
                <w:color w:val="1F497D" w:themeColor="text2"/>
              </w:rPr>
              <w:t>Presupuesto aprobado del año</w:t>
            </w:r>
          </w:p>
        </w:tc>
        <w:tc>
          <w:tcPr>
            <w:tcW w:w="1733" w:type="dxa"/>
          </w:tcPr>
          <w:p w14:paraId="3290D94D" w14:textId="77777777" w:rsidR="00B36E52" w:rsidRPr="0045740B" w:rsidRDefault="00B36E52" w:rsidP="00B36E52">
            <w:r w:rsidRPr="0045740B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79ED348A" w14:textId="77777777" w:rsidR="00B36E52" w:rsidRPr="0045740B" w:rsidRDefault="007A3390" w:rsidP="00B36E52">
            <w:pPr>
              <w:jc w:val="center"/>
              <w:rPr>
                <w:b/>
              </w:rPr>
            </w:pPr>
            <w:hyperlink r:id="rId92" w:history="1">
              <w:r w:rsidR="00B36E52" w:rsidRPr="0045740B">
                <w:rPr>
                  <w:rStyle w:val="Hyperlink"/>
                  <w:b/>
                </w:rPr>
                <w:t>http://www.inespre.gov.do/transparencia/presupuesto/presupuesto-aprobado-del-ano/</w:t>
              </w:r>
            </w:hyperlink>
          </w:p>
        </w:tc>
        <w:tc>
          <w:tcPr>
            <w:tcW w:w="1412" w:type="dxa"/>
            <w:vAlign w:val="center"/>
          </w:tcPr>
          <w:p w14:paraId="1C057C9C" w14:textId="0BD67444" w:rsidR="00B36E52" w:rsidRPr="0045740B" w:rsidRDefault="00C83523" w:rsidP="004417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5740B">
              <w:rPr>
                <w:rFonts w:ascii="Times New Roman" w:hAnsi="Times New Roman" w:cs="Times New Roman"/>
                <w:b/>
                <w:bCs/>
                <w:lang w:val="es-ES"/>
              </w:rPr>
              <w:t>Enero 2021</w:t>
            </w:r>
          </w:p>
        </w:tc>
        <w:tc>
          <w:tcPr>
            <w:tcW w:w="1307" w:type="dxa"/>
          </w:tcPr>
          <w:p w14:paraId="198A247F" w14:textId="77777777" w:rsidR="00B36E52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A6DBF9" w14:textId="77777777" w:rsidR="00B36E52" w:rsidRPr="00561887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36E52" w:rsidRPr="00E57244" w14:paraId="3D94EACE" w14:textId="77777777" w:rsidTr="1861852F">
        <w:trPr>
          <w:trHeight w:val="728"/>
        </w:trPr>
        <w:tc>
          <w:tcPr>
            <w:tcW w:w="2605" w:type="dxa"/>
          </w:tcPr>
          <w:p w14:paraId="4599B81A" w14:textId="77777777" w:rsidR="00B36E52" w:rsidRPr="00B36E52" w:rsidRDefault="00B36E52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36E52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Ejecución del presupuesto</w:t>
            </w:r>
          </w:p>
        </w:tc>
        <w:tc>
          <w:tcPr>
            <w:tcW w:w="1733" w:type="dxa"/>
          </w:tcPr>
          <w:p w14:paraId="3538A320" w14:textId="77777777" w:rsidR="00B36E52" w:rsidRDefault="00B36E52" w:rsidP="00B36E52">
            <w:r w:rsidRPr="00E13255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58D6C8C2" w14:textId="77777777" w:rsidR="00B36E52" w:rsidRPr="006D41B6" w:rsidRDefault="007A3390" w:rsidP="00B36E52">
            <w:pPr>
              <w:jc w:val="center"/>
              <w:rPr>
                <w:b/>
              </w:rPr>
            </w:pPr>
            <w:hyperlink r:id="rId93" w:history="1">
              <w:r w:rsidR="00B36E52" w:rsidRPr="006D41B6">
                <w:rPr>
                  <w:rStyle w:val="Hyperlink"/>
                  <w:b/>
                </w:rPr>
                <w:t>http://www.inespre.gov.do/transparencia/presupuesto/ejecuciones-presupuestarias/</w:t>
              </w:r>
            </w:hyperlink>
          </w:p>
        </w:tc>
        <w:tc>
          <w:tcPr>
            <w:tcW w:w="1412" w:type="dxa"/>
            <w:vAlign w:val="center"/>
          </w:tcPr>
          <w:p w14:paraId="42E094EA" w14:textId="221A02EE" w:rsidR="00B36E52" w:rsidRPr="00E57244" w:rsidRDefault="00842F7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D904E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CBDB810" w14:textId="77777777" w:rsidR="00B36E52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4B1C99" w14:textId="77777777" w:rsidR="00B36E52" w:rsidRPr="00561887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1500B6C8" w14:textId="77777777" w:rsidR="00E47201" w:rsidRPr="00E57244" w:rsidRDefault="00E47201" w:rsidP="00561887">
      <w:pPr>
        <w:jc w:val="center"/>
        <w:rPr>
          <w:rFonts w:ascii="Times New Roman" w:hAnsi="Times New Roman" w:cs="Times New Roman"/>
        </w:rPr>
      </w:pPr>
    </w:p>
    <w:p w14:paraId="5770D73E" w14:textId="77777777" w:rsidR="000F04A2" w:rsidRPr="00E57244" w:rsidRDefault="000F04A2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Recursos Humanos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0F04A2" w:rsidRPr="00E57244" w14:paraId="18EBC0AC" w14:textId="77777777" w:rsidTr="1861852F">
        <w:tc>
          <w:tcPr>
            <w:tcW w:w="2927" w:type="dxa"/>
            <w:shd w:val="clear" w:color="auto" w:fill="1F497D" w:themeFill="text2"/>
          </w:tcPr>
          <w:p w14:paraId="1EFE5565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25E27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1E1EBE70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C7C91C0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  <w:r w:rsidR="000C0381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1F03C07" w14:textId="23B2E098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E2540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283BCB1C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E4FED" w:rsidRPr="00E57244" w14:paraId="2EFA8A44" w14:textId="77777777" w:rsidTr="1861852F">
        <w:tc>
          <w:tcPr>
            <w:tcW w:w="2927" w:type="dxa"/>
          </w:tcPr>
          <w:p w14:paraId="274B559C" w14:textId="77777777" w:rsidR="000E4FED" w:rsidRPr="00E57244" w:rsidRDefault="00D25E2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Nómina</w:t>
            </w:r>
            <w:r w:rsidR="000E4FED"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empleados</w:t>
            </w:r>
          </w:p>
        </w:tc>
        <w:tc>
          <w:tcPr>
            <w:tcW w:w="1576" w:type="dxa"/>
          </w:tcPr>
          <w:p w14:paraId="10201452" w14:textId="77777777" w:rsidR="000E4FED" w:rsidRPr="005C3420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420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39B84EAD" w14:textId="77777777" w:rsidR="000E4FED" w:rsidRPr="005C3420" w:rsidRDefault="007A3390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4" w:history="1">
              <w:r w:rsidR="00664F86" w:rsidRPr="005C342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http://www.inespre.gov.do/transparencia/recursos-humanos/nomina-de-empleados/</w:t>
              </w:r>
            </w:hyperlink>
          </w:p>
        </w:tc>
        <w:tc>
          <w:tcPr>
            <w:tcW w:w="1412" w:type="dxa"/>
            <w:vAlign w:val="center"/>
          </w:tcPr>
          <w:p w14:paraId="6EAF2839" w14:textId="523532B0" w:rsidR="000E4FED" w:rsidRPr="00E57244" w:rsidRDefault="00842F7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39795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0A709B1" w14:textId="77777777" w:rsidR="00355755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2BB639" w14:textId="77777777" w:rsidR="000E4FED" w:rsidRPr="00561887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5334" w:rsidRPr="00E57244" w14:paraId="44A17DC0" w14:textId="77777777" w:rsidTr="1861852F">
        <w:tc>
          <w:tcPr>
            <w:tcW w:w="2927" w:type="dxa"/>
          </w:tcPr>
          <w:p w14:paraId="5C971936" w14:textId="77777777" w:rsidR="00905334" w:rsidRPr="00E57244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Jubilaciones, Pensiones y retiros</w:t>
            </w:r>
          </w:p>
        </w:tc>
        <w:tc>
          <w:tcPr>
            <w:tcW w:w="1576" w:type="dxa"/>
          </w:tcPr>
          <w:p w14:paraId="2BAF0389" w14:textId="77777777" w:rsidR="00905334" w:rsidRPr="005C3420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420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74276D37" w14:textId="77777777" w:rsidR="00905334" w:rsidRPr="00E57244" w:rsidRDefault="007A3390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5" w:history="1">
              <w:r w:rsidR="00664F86" w:rsidRPr="00664F8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http://www.inespre.gov.do/transparencia/recursos-humanos/jubilaciones-pensiones-y-retiros/</w:t>
              </w:r>
            </w:hyperlink>
          </w:p>
        </w:tc>
        <w:tc>
          <w:tcPr>
            <w:tcW w:w="1412" w:type="dxa"/>
            <w:vAlign w:val="center"/>
          </w:tcPr>
          <w:p w14:paraId="2795DE01" w14:textId="7971F7A2" w:rsidR="00905334" w:rsidRPr="00E57244" w:rsidRDefault="00842F7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Julio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B728C21" w14:textId="77777777" w:rsidR="00355755" w:rsidRDefault="00355755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769792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5334" w:rsidRPr="00E57244" w14:paraId="010F0D9D" w14:textId="77777777" w:rsidTr="1861852F">
        <w:tc>
          <w:tcPr>
            <w:tcW w:w="2927" w:type="dxa"/>
          </w:tcPr>
          <w:p w14:paraId="0262140F" w14:textId="77777777" w:rsidR="00231474" w:rsidRDefault="0023147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07A826BF" w14:textId="77777777" w:rsidR="00905334" w:rsidRPr="00E57244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Vacantes</w:t>
            </w:r>
          </w:p>
        </w:tc>
        <w:tc>
          <w:tcPr>
            <w:tcW w:w="1576" w:type="dxa"/>
          </w:tcPr>
          <w:p w14:paraId="58E30FB4" w14:textId="77777777" w:rsidR="00231474" w:rsidRDefault="0023147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DE6492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9" w:type="dxa"/>
            <w:vAlign w:val="center"/>
          </w:tcPr>
          <w:p w14:paraId="03C4E6B8" w14:textId="77777777" w:rsidR="00905334" w:rsidRPr="005C3420" w:rsidRDefault="007A3390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6" w:history="1">
              <w:r w:rsidR="00664F86" w:rsidRPr="005C342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http://www.inespre.gov.do/transparencia/recursos-humanos/vacantes/</w:t>
              </w:r>
            </w:hyperlink>
          </w:p>
        </w:tc>
        <w:tc>
          <w:tcPr>
            <w:tcW w:w="1412" w:type="dxa"/>
            <w:vAlign w:val="center"/>
          </w:tcPr>
          <w:p w14:paraId="33D3E4BB" w14:textId="44573189" w:rsidR="00905334" w:rsidRPr="00E57244" w:rsidRDefault="00A24CD1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62FAA323" w14:textId="77777777" w:rsidR="00355755" w:rsidRDefault="00355755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16150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6854798" w14:textId="77777777" w:rsidR="00D57831" w:rsidRDefault="00D57831" w:rsidP="00CC2EFE">
      <w:pPr>
        <w:jc w:val="both"/>
        <w:rPr>
          <w:rFonts w:ascii="Times New Roman" w:hAnsi="Times New Roman" w:cs="Times New Roman"/>
          <w:b/>
        </w:rPr>
      </w:pPr>
    </w:p>
    <w:p w14:paraId="3989E174" w14:textId="0197C5A0" w:rsidR="00EE4CB4" w:rsidRPr="00E57244" w:rsidRDefault="00EE4CB4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Beneficiarios</w:t>
      </w:r>
      <w:r w:rsidRPr="00E57244">
        <w:rPr>
          <w:rFonts w:ascii="Times New Roman" w:hAnsi="Times New Roman" w:cs="Times New Roman"/>
          <w:shd w:val="clear" w:color="auto" w:fill="FFFFFF"/>
        </w:rPr>
        <w:t xml:space="preserve"> de programas asistenciales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EE4CB4" w:rsidRPr="00E57244" w14:paraId="62196279" w14:textId="77777777" w:rsidTr="1861852F">
        <w:tc>
          <w:tcPr>
            <w:tcW w:w="2927" w:type="dxa"/>
            <w:shd w:val="clear" w:color="auto" w:fill="1F497D" w:themeFill="text2"/>
          </w:tcPr>
          <w:p w14:paraId="799AF96D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495FD18B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BF6A094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3F7B3ADD" w14:textId="5D262B1A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287B5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758DF5BE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B7DA2" w:rsidRPr="00E57244" w14:paraId="2203A81A" w14:textId="77777777" w:rsidTr="1861852F">
        <w:tc>
          <w:tcPr>
            <w:tcW w:w="2927" w:type="dxa"/>
          </w:tcPr>
          <w:p w14:paraId="02E39DE4" w14:textId="77777777" w:rsidR="000B7DA2" w:rsidRPr="00510618" w:rsidRDefault="000B7DA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51061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Beneficiarios de programas asistenciales</w:t>
            </w:r>
          </w:p>
        </w:tc>
        <w:tc>
          <w:tcPr>
            <w:tcW w:w="1576" w:type="dxa"/>
          </w:tcPr>
          <w:p w14:paraId="712CF6D0" w14:textId="77777777" w:rsidR="000B7DA2" w:rsidRPr="00510618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61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6505723D" w14:textId="77777777" w:rsidR="000B7DA2" w:rsidRPr="00510618" w:rsidRDefault="007A3390" w:rsidP="00561887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7" w:history="1">
              <w:r w:rsidR="006D41B6" w:rsidRPr="00510618">
                <w:rPr>
                  <w:rStyle w:val="Hyperlink"/>
                  <w:b/>
                </w:rPr>
                <w:t>http://www.inespre.gov.do/transparencia/beneficiarios-de-programas-asistenciales/</w:t>
              </w:r>
            </w:hyperlink>
          </w:p>
        </w:tc>
        <w:tc>
          <w:tcPr>
            <w:tcW w:w="1412" w:type="dxa"/>
            <w:vAlign w:val="center"/>
          </w:tcPr>
          <w:p w14:paraId="1CFC757D" w14:textId="7A3A24DF" w:rsidR="000B7DA2" w:rsidRPr="00510618" w:rsidRDefault="0051795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39795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10618" w:rsidRPr="0051061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C340265" w14:textId="77777777" w:rsidR="00355755" w:rsidRPr="00510618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24CA932" w14:textId="77777777" w:rsidR="000B7DA2" w:rsidRPr="00510618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1061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0154A51F" w14:textId="77777777" w:rsidR="00EE4CB4" w:rsidRPr="00E57244" w:rsidRDefault="00EE4CB4" w:rsidP="00561887">
      <w:pPr>
        <w:jc w:val="center"/>
        <w:rPr>
          <w:rFonts w:ascii="Times New Roman" w:hAnsi="Times New Roman" w:cs="Times New Roman"/>
        </w:rPr>
      </w:pPr>
    </w:p>
    <w:p w14:paraId="274F482A" w14:textId="77777777" w:rsidR="006431B2" w:rsidRPr="00E57244" w:rsidRDefault="006431B2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lastRenderedPageBreak/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EA30E7"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Compras y Contrataciones 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6431B2" w:rsidRPr="00E57244" w14:paraId="718C608B" w14:textId="77777777" w:rsidTr="1861852F">
        <w:tc>
          <w:tcPr>
            <w:tcW w:w="2927" w:type="dxa"/>
            <w:shd w:val="clear" w:color="auto" w:fill="1F497D" w:themeFill="text2"/>
          </w:tcPr>
          <w:p w14:paraId="27904C0D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65C25710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FC2E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00E16082" w14:textId="69DC9B79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287B5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61400F00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760316" w:rsidRPr="00E57244" w14:paraId="0DF6D844" w14:textId="77777777" w:rsidTr="1861852F">
        <w:tc>
          <w:tcPr>
            <w:tcW w:w="2927" w:type="dxa"/>
          </w:tcPr>
          <w:p w14:paraId="3160AF3B" w14:textId="77777777" w:rsidR="00760316" w:rsidRPr="00E57244" w:rsidRDefault="007A3390" w:rsidP="007603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hyperlink r:id="rId98" w:tooltip="Como registrarse como proveedor del Estado" w:history="1">
              <w:r w:rsidR="00760316" w:rsidRPr="00E57244">
                <w:rPr>
                  <w:rStyle w:val="Hyperlink"/>
                  <w:rFonts w:ascii="Times New Roman" w:hAnsi="Times New Roman" w:cs="Times New Roman"/>
                  <w:b/>
                  <w:color w:val="1F497D" w:themeColor="text2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76" w:type="dxa"/>
          </w:tcPr>
          <w:p w14:paraId="652F324A" w14:textId="77777777" w:rsidR="00760316" w:rsidRPr="00906581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581">
              <w:rPr>
                <w:rFonts w:ascii="Times New Roman" w:hAnsi="Times New Roman" w:cs="Times New Roman"/>
                <w:b/>
              </w:rPr>
              <w:t>URL Externa</w:t>
            </w:r>
          </w:p>
        </w:tc>
        <w:tc>
          <w:tcPr>
            <w:tcW w:w="5959" w:type="dxa"/>
            <w:vAlign w:val="center"/>
          </w:tcPr>
          <w:p w14:paraId="5EA92223" w14:textId="77777777" w:rsidR="00760316" w:rsidRPr="00906581" w:rsidRDefault="007A3390" w:rsidP="00760316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9" w:history="1">
              <w:r w:rsidR="00034F61" w:rsidRPr="00034F61">
                <w:rPr>
                  <w:rStyle w:val="Hyperlink"/>
                  <w:rFonts w:ascii="Times New Roman" w:hAnsi="Times New Roman" w:cs="Times New Roman"/>
                  <w:b/>
                </w:rPr>
                <w:t>https://www.comprasdominicana.gob.do/web/guest/como-inscribirse</w:t>
              </w:r>
            </w:hyperlink>
          </w:p>
        </w:tc>
        <w:tc>
          <w:tcPr>
            <w:tcW w:w="1412" w:type="dxa"/>
            <w:vAlign w:val="center"/>
          </w:tcPr>
          <w:p w14:paraId="198F9014" w14:textId="35FD742C" w:rsidR="00760316" w:rsidRPr="00E57244" w:rsidRDefault="00365281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397104E" w14:textId="77777777" w:rsidR="00760316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594D4A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5D8D0D7F" w14:textId="77777777" w:rsidTr="1861852F">
        <w:tc>
          <w:tcPr>
            <w:tcW w:w="2927" w:type="dxa"/>
          </w:tcPr>
          <w:p w14:paraId="51D36E03" w14:textId="77777777" w:rsidR="00760316" w:rsidRPr="00510618" w:rsidRDefault="00760316" w:rsidP="007603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510618">
              <w:rPr>
                <w:rFonts w:ascii="Times New Roman" w:hAnsi="Times New Roman" w:cs="Times New Roman"/>
                <w:b/>
                <w:color w:val="1F497D" w:themeColor="text2"/>
              </w:rPr>
              <w:t>Plan Anual de Compras y Contrataciones</w:t>
            </w:r>
          </w:p>
        </w:tc>
        <w:tc>
          <w:tcPr>
            <w:tcW w:w="1576" w:type="dxa"/>
          </w:tcPr>
          <w:p w14:paraId="3730439B" w14:textId="77777777" w:rsidR="00760316" w:rsidRPr="0051061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618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9" w:type="dxa"/>
            <w:vAlign w:val="center"/>
          </w:tcPr>
          <w:p w14:paraId="519E54F8" w14:textId="77777777" w:rsidR="00760316" w:rsidRPr="00510618" w:rsidRDefault="007A3390" w:rsidP="00760316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0" w:history="1">
              <w:r w:rsidR="00760316" w:rsidRPr="00510618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http://www.inespre.gov.do/transparencia/compras-y-contrataciones/plan-anual-de-compras/</w:t>
              </w:r>
            </w:hyperlink>
          </w:p>
        </w:tc>
        <w:tc>
          <w:tcPr>
            <w:tcW w:w="1412" w:type="dxa"/>
            <w:vAlign w:val="center"/>
          </w:tcPr>
          <w:p w14:paraId="422E88C2" w14:textId="09900E4F" w:rsidR="00760316" w:rsidRPr="00510618" w:rsidRDefault="00510618" w:rsidP="00441721">
            <w:pPr>
              <w:jc w:val="center"/>
              <w:rPr>
                <w:rFonts w:ascii="Times New Roman" w:hAnsi="Times New Roman" w:cs="Times New Roman"/>
              </w:rPr>
            </w:pPr>
            <w:r w:rsidRPr="00510618">
              <w:rPr>
                <w:rFonts w:ascii="Times New Roman" w:hAnsi="Times New Roman" w:cs="Times New Roman"/>
                <w:b/>
                <w:bCs/>
                <w:lang w:val="es-ES"/>
              </w:rPr>
              <w:t>Diciembre 2020</w:t>
            </w:r>
          </w:p>
        </w:tc>
        <w:tc>
          <w:tcPr>
            <w:tcW w:w="1307" w:type="dxa"/>
          </w:tcPr>
          <w:p w14:paraId="0E414C14" w14:textId="77777777" w:rsidR="00760316" w:rsidRPr="0051061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104752" w14:textId="77777777" w:rsidR="00760316" w:rsidRPr="0051061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61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693ECC49" w14:textId="77777777" w:rsidTr="1861852F">
        <w:tc>
          <w:tcPr>
            <w:tcW w:w="2927" w:type="dxa"/>
          </w:tcPr>
          <w:p w14:paraId="074BB2F5" w14:textId="70F853CF" w:rsidR="00760316" w:rsidRPr="00E57244" w:rsidRDefault="00034F61" w:rsidP="00760316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Li</w:t>
            </w:r>
            <w:r w:rsidRPr="00034F61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taci</w:t>
            </w:r>
            <w:r w:rsidR="008D6E5C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 xml:space="preserve">ones </w:t>
            </w:r>
            <w:r w:rsidRPr="00034F61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Pública</w:t>
            </w:r>
            <w:r w:rsidR="008D6E5C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s</w:t>
            </w:r>
            <w:r w:rsidRPr="00034F61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76" w:type="dxa"/>
          </w:tcPr>
          <w:p w14:paraId="7E1D111B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C262A2D" w14:textId="77777777" w:rsidR="00760316" w:rsidRPr="00906581" w:rsidRDefault="007A3390" w:rsidP="00760316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1" w:history="1">
              <w:r w:rsidR="00760316" w:rsidRPr="00906581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http://www.inespre.gov.do/transparencia/compras-y-contrataciones/lista-de-compras-y-contrataciones-realizadas-y-aprobadas/licitaciones-publicas/</w:t>
              </w:r>
            </w:hyperlink>
          </w:p>
        </w:tc>
        <w:tc>
          <w:tcPr>
            <w:tcW w:w="1412" w:type="dxa"/>
            <w:vAlign w:val="center"/>
          </w:tcPr>
          <w:p w14:paraId="1F2CD372" w14:textId="629D9C30" w:rsidR="00760316" w:rsidRPr="00E57244" w:rsidRDefault="0051795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39795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0323A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5B880C0" w14:textId="77777777" w:rsidR="00760316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301266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2A23E1E7" w14:textId="77777777" w:rsidTr="1861852F">
        <w:tc>
          <w:tcPr>
            <w:tcW w:w="2927" w:type="dxa"/>
          </w:tcPr>
          <w:p w14:paraId="293008AD" w14:textId="77777777" w:rsidR="00760316" w:rsidRPr="00E57244" w:rsidRDefault="00760316" w:rsidP="00760316">
            <w:pPr>
              <w:jc w:val="right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0316">
              <w:rPr>
                <w:rFonts w:ascii="Times New Roman" w:hAnsi="Times New Roman" w:cs="Times New Roman"/>
                <w:b/>
                <w:color w:val="1F497D" w:themeColor="text2"/>
              </w:rPr>
              <w:t>Licitaciones Restringidas</w:t>
            </w:r>
          </w:p>
        </w:tc>
        <w:tc>
          <w:tcPr>
            <w:tcW w:w="1576" w:type="dxa"/>
          </w:tcPr>
          <w:p w14:paraId="32C9ADDD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E1FC907" w14:textId="77777777" w:rsidR="00760316" w:rsidRPr="00906581" w:rsidRDefault="007A3390" w:rsidP="00760316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2" w:history="1">
              <w:r w:rsidR="00760316" w:rsidRPr="0076031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http://www.inespre.gov.do/transparencia/compras-y-contrataciones/licitaciones-restringidas/</w:t>
              </w:r>
            </w:hyperlink>
          </w:p>
        </w:tc>
        <w:tc>
          <w:tcPr>
            <w:tcW w:w="1412" w:type="dxa"/>
            <w:vAlign w:val="center"/>
          </w:tcPr>
          <w:p w14:paraId="24701844" w14:textId="39079034" w:rsidR="00760316" w:rsidRPr="00E57244" w:rsidRDefault="0051795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Julio </w:t>
            </w:r>
            <w:r w:rsidR="0000323A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B5FB2F4" w14:textId="77777777" w:rsidR="00760316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613B12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603B9" w:rsidRPr="00E57244" w14:paraId="633F4916" w14:textId="77777777" w:rsidTr="1861852F">
        <w:tc>
          <w:tcPr>
            <w:tcW w:w="2927" w:type="dxa"/>
          </w:tcPr>
          <w:p w14:paraId="1AFA0756" w14:textId="6C74CFA9" w:rsidR="005603B9" w:rsidRPr="00760316" w:rsidRDefault="005603B9" w:rsidP="00E64ED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Sorteos de Obras</w:t>
            </w:r>
          </w:p>
        </w:tc>
        <w:tc>
          <w:tcPr>
            <w:tcW w:w="1576" w:type="dxa"/>
          </w:tcPr>
          <w:p w14:paraId="04F83ECB" w14:textId="5AAF115D" w:rsidR="005603B9" w:rsidRPr="00E57244" w:rsidRDefault="005603B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428DAF56" w14:textId="39A6BDD9" w:rsidR="005603B9" w:rsidRDefault="007A3390" w:rsidP="00760316">
            <w:pPr>
              <w:shd w:val="clear" w:color="auto" w:fill="FFFFFF"/>
              <w:spacing w:after="60" w:line="300" w:lineRule="atLeast"/>
              <w:jc w:val="center"/>
            </w:pPr>
            <w:hyperlink r:id="rId103" w:history="1">
              <w:r w:rsidR="005603B9" w:rsidRPr="0076031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http://www.inespre.gov.do/transparencia/compras-y-contrataciones/sorteo-de-obras/</w:t>
              </w:r>
            </w:hyperlink>
          </w:p>
        </w:tc>
        <w:tc>
          <w:tcPr>
            <w:tcW w:w="1412" w:type="dxa"/>
            <w:vAlign w:val="center"/>
          </w:tcPr>
          <w:p w14:paraId="508C5BEB" w14:textId="5B8967CE" w:rsidR="005603B9" w:rsidRDefault="0051795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633E6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1407BA6" w14:textId="77777777" w:rsidR="00E64ED9" w:rsidRDefault="00E64ED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AF32DE" w14:textId="7A8DE96A" w:rsidR="005603B9" w:rsidRDefault="00E64ED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1CCC9C47" w14:textId="77777777" w:rsidTr="1861852F">
        <w:tc>
          <w:tcPr>
            <w:tcW w:w="2927" w:type="dxa"/>
          </w:tcPr>
          <w:p w14:paraId="4B996B9D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Comparaciones de Precios</w:t>
            </w:r>
          </w:p>
        </w:tc>
        <w:tc>
          <w:tcPr>
            <w:tcW w:w="1576" w:type="dxa"/>
          </w:tcPr>
          <w:p w14:paraId="57C25647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574BF61" w14:textId="77777777" w:rsidR="0011665B" w:rsidRDefault="007A3390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4" w:history="1">
              <w:r w:rsidR="0011665B" w:rsidRPr="0011665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http://www.inespre.gov.do/transparencia/compras-y-contrataciones/comparaciones-de-precios/</w:t>
              </w:r>
            </w:hyperlink>
          </w:p>
        </w:tc>
        <w:tc>
          <w:tcPr>
            <w:tcW w:w="1412" w:type="dxa"/>
            <w:vAlign w:val="center"/>
          </w:tcPr>
          <w:p w14:paraId="7ADEC10E" w14:textId="3BD999AD" w:rsidR="0011665B" w:rsidRPr="00E57244" w:rsidRDefault="0051795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307" w:type="dxa"/>
          </w:tcPr>
          <w:p w14:paraId="4EA1279A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791FFB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79206FA0" w14:textId="77777777" w:rsidTr="1861852F">
        <w:tc>
          <w:tcPr>
            <w:tcW w:w="2927" w:type="dxa"/>
          </w:tcPr>
          <w:p w14:paraId="70941D31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Compras Menores</w:t>
            </w:r>
          </w:p>
        </w:tc>
        <w:tc>
          <w:tcPr>
            <w:tcW w:w="1576" w:type="dxa"/>
          </w:tcPr>
          <w:p w14:paraId="7D30D2FD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51B2D38" w14:textId="77777777" w:rsidR="0011665B" w:rsidRDefault="007A3390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5" w:history="1">
              <w:r w:rsidR="0011665B" w:rsidRPr="0011665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http://www.inespre.gov.do/transparencia/compras-y-contrataciones/compras-menores/</w:t>
              </w:r>
            </w:hyperlink>
          </w:p>
        </w:tc>
        <w:tc>
          <w:tcPr>
            <w:tcW w:w="1412" w:type="dxa"/>
            <w:vAlign w:val="center"/>
          </w:tcPr>
          <w:p w14:paraId="0EA29A2F" w14:textId="133903E3" w:rsidR="0011665B" w:rsidRPr="00E57244" w:rsidRDefault="008F762C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0323A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0F01B294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2C7F67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F2FB5" w:rsidRPr="00E57244" w14:paraId="26CAD089" w14:textId="77777777" w:rsidTr="1861852F">
        <w:tc>
          <w:tcPr>
            <w:tcW w:w="2927" w:type="dxa"/>
          </w:tcPr>
          <w:p w14:paraId="613D723C" w14:textId="0DCA84BE" w:rsidR="004F2FB5" w:rsidRPr="0011665B" w:rsidRDefault="004F2FB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Subasta Inversa</w:t>
            </w:r>
          </w:p>
        </w:tc>
        <w:tc>
          <w:tcPr>
            <w:tcW w:w="1576" w:type="dxa"/>
          </w:tcPr>
          <w:p w14:paraId="0D5455B8" w14:textId="3213FFE6" w:rsidR="004F2FB5" w:rsidRPr="0011665B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1376041F" w14:textId="70E23181" w:rsidR="004F2FB5" w:rsidRPr="00AB2F6B" w:rsidRDefault="007A3390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6" w:history="1">
              <w:r w:rsidR="008F1718" w:rsidRPr="00AB2F6B">
                <w:rPr>
                  <w:rStyle w:val="Hyperlink"/>
                  <w:b/>
                  <w:bCs/>
                </w:rPr>
                <w:t>https://www.inespre.gov.do/transparencia/compras-y-contrataciones/subasta-inversa</w:t>
              </w:r>
            </w:hyperlink>
          </w:p>
          <w:p w14:paraId="77693939" w14:textId="2571A28F" w:rsidR="008F1718" w:rsidRPr="00AB2F6B" w:rsidRDefault="008F1718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1AC5478E" w14:textId="310362C7" w:rsidR="004F2FB5" w:rsidRDefault="008F762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C778F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0323A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4F08217" w14:textId="77777777" w:rsidR="008F1718" w:rsidRDefault="008F171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56D234" w14:textId="3FBBDBEA" w:rsidR="004F2FB5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5B56CBE1" w14:textId="77777777" w:rsidTr="1861852F">
        <w:tc>
          <w:tcPr>
            <w:tcW w:w="2927" w:type="dxa"/>
          </w:tcPr>
          <w:p w14:paraId="6C674BD4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Relación de compras por debajo del umbral</w:t>
            </w:r>
          </w:p>
        </w:tc>
        <w:tc>
          <w:tcPr>
            <w:tcW w:w="1576" w:type="dxa"/>
          </w:tcPr>
          <w:p w14:paraId="51D4E3D9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6F35E1F5" w14:textId="77777777" w:rsidR="0011665B" w:rsidRDefault="007A3390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7" w:history="1">
              <w:r w:rsidR="0011665B" w:rsidRPr="0011665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http://www.inespre.gov.do/transparencia/compras-y-contrataciones/relacion-de-compras-por-debajo-del-umbral/</w:t>
              </w:r>
            </w:hyperlink>
          </w:p>
        </w:tc>
        <w:tc>
          <w:tcPr>
            <w:tcW w:w="1412" w:type="dxa"/>
            <w:vAlign w:val="center"/>
          </w:tcPr>
          <w:p w14:paraId="012A63F3" w14:textId="58F6A74A" w:rsidR="0011665B" w:rsidRPr="00E57244" w:rsidRDefault="008F762C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C778F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2492323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D5E8F4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24A75" w:rsidRPr="00E57244" w14:paraId="7A9398B8" w14:textId="77777777" w:rsidTr="1861852F">
        <w:tc>
          <w:tcPr>
            <w:tcW w:w="2927" w:type="dxa"/>
          </w:tcPr>
          <w:p w14:paraId="2BE9746D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5DEF7C8B" w14:textId="2550E838" w:rsidR="00324A75" w:rsidRPr="0011665B" w:rsidRDefault="00324A7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Micro, P</w:t>
            </w:r>
            <w:r w:rsidR="0091706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queñas y Medianas Empresas</w:t>
            </w:r>
          </w:p>
        </w:tc>
        <w:tc>
          <w:tcPr>
            <w:tcW w:w="1576" w:type="dxa"/>
          </w:tcPr>
          <w:p w14:paraId="292092B1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9D8C2" w14:textId="36244966" w:rsidR="00324A75" w:rsidRPr="0011665B" w:rsidRDefault="00324A7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21B7F8E2" w14:textId="3DC5B9F2" w:rsidR="00324A75" w:rsidRPr="00471438" w:rsidRDefault="007A3390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8" w:history="1">
              <w:r w:rsidR="00471438" w:rsidRPr="00471438">
                <w:rPr>
                  <w:rStyle w:val="Hyperlink"/>
                  <w:b/>
                  <w:bCs/>
                </w:rPr>
                <w:t>https://www.inespre.gov.do/transparencia/compras-y-contrataciones/micro-pequenas-y-medianas-empresas</w:t>
              </w:r>
            </w:hyperlink>
          </w:p>
          <w:p w14:paraId="0E4D5269" w14:textId="22B5562E" w:rsidR="00471438" w:rsidRDefault="00471438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475F4802" w14:textId="07FA5DFB" w:rsidR="00324A75" w:rsidRDefault="008F762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C778F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0F57045B" w14:textId="77777777" w:rsidR="00471438" w:rsidRDefault="0047143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5FCCB" w14:textId="77777777" w:rsidR="00471438" w:rsidRDefault="0047143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5A419B" w14:textId="184EDC4C" w:rsidR="00324A75" w:rsidRDefault="00324A7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472E1" w:rsidRPr="00E57244" w14:paraId="09124AA4" w14:textId="77777777" w:rsidTr="1861852F">
        <w:tc>
          <w:tcPr>
            <w:tcW w:w="2927" w:type="dxa"/>
          </w:tcPr>
          <w:p w14:paraId="14D40859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1CA67CD1" w14:textId="1508FCB9" w:rsidR="00D472E1" w:rsidRDefault="00D472E1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Casos de Excepción</w:t>
            </w:r>
          </w:p>
        </w:tc>
        <w:tc>
          <w:tcPr>
            <w:tcW w:w="1576" w:type="dxa"/>
          </w:tcPr>
          <w:p w14:paraId="3A0F129A" w14:textId="74B0B536" w:rsidR="00D472E1" w:rsidRPr="0011665B" w:rsidRDefault="00D472E1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6A5A2A41" w14:textId="3EC68A42" w:rsidR="00D472E1" w:rsidRDefault="007A3390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9" w:history="1">
              <w:r w:rsidR="00CE6157" w:rsidRPr="007D77E2">
                <w:rPr>
                  <w:rStyle w:val="Hyperlink"/>
                  <w:b/>
                  <w:bCs/>
                </w:rPr>
                <w:t>https://www.inespre.gov.do/transparencia/compras-y-contrataciones/casos-de-excepcion</w:t>
              </w:r>
            </w:hyperlink>
          </w:p>
          <w:p w14:paraId="6F496C05" w14:textId="33FF75E2" w:rsidR="00CE6157" w:rsidRPr="00471438" w:rsidRDefault="00CE6157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6EC1DFFE" w14:textId="0ABE109A" w:rsidR="00D472E1" w:rsidRDefault="008F762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633E6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7A669CB" w14:textId="77777777" w:rsidR="00CE6157" w:rsidRDefault="00CE6157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BB0DEF" w14:textId="2026480A" w:rsidR="00D472E1" w:rsidRDefault="00D472E1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6F65A34C" w14:textId="77777777" w:rsidTr="1861852F">
        <w:tc>
          <w:tcPr>
            <w:tcW w:w="2927" w:type="dxa"/>
          </w:tcPr>
          <w:p w14:paraId="3143E730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2BD85E84" w14:textId="28612136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Emergencia Nacional</w:t>
            </w:r>
          </w:p>
        </w:tc>
        <w:tc>
          <w:tcPr>
            <w:tcW w:w="1576" w:type="dxa"/>
          </w:tcPr>
          <w:p w14:paraId="1170619F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EB762" w14:textId="61A85276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AD1C1DA" w14:textId="0848A8AB" w:rsidR="0011665B" w:rsidRDefault="007A3390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0" w:history="1">
              <w:r w:rsidR="00DF7658" w:rsidRPr="007D77E2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https://www.inespre.gov.do/transparencia/compras-y-contrataciones/emergencia-nacional</w:t>
              </w:r>
            </w:hyperlink>
          </w:p>
          <w:p w14:paraId="17BE04BE" w14:textId="19A1449C" w:rsidR="00DF7658" w:rsidRDefault="00DF7658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FC8B434" w14:textId="1CCE3B1F" w:rsidR="0011665B" w:rsidRPr="00E57244" w:rsidRDefault="008F762C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01B61E2A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AFDAB1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7B12EAFA" w14:textId="77777777" w:rsidTr="1861852F">
        <w:tc>
          <w:tcPr>
            <w:tcW w:w="2927" w:type="dxa"/>
          </w:tcPr>
          <w:p w14:paraId="29369A24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Casos de Urgencias</w:t>
            </w:r>
          </w:p>
        </w:tc>
        <w:tc>
          <w:tcPr>
            <w:tcW w:w="1576" w:type="dxa"/>
          </w:tcPr>
          <w:p w14:paraId="2EC4108D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2BBB0EA" w14:textId="182E8EF9" w:rsidR="0011665B" w:rsidRDefault="007A3390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1" w:history="1">
              <w:r w:rsidR="00DF7658" w:rsidRPr="007D77E2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http://www.inespre.gov.do/transparencia/compras-y-contrataciones/casos-de-urgencias/</w:t>
              </w:r>
            </w:hyperlink>
          </w:p>
        </w:tc>
        <w:tc>
          <w:tcPr>
            <w:tcW w:w="1412" w:type="dxa"/>
            <w:vAlign w:val="center"/>
          </w:tcPr>
          <w:p w14:paraId="657EC39E" w14:textId="73FF15FD" w:rsidR="0011665B" w:rsidRPr="00E57244" w:rsidRDefault="008F762C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C778F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B237098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35C26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C466D" w:rsidRPr="00E57244" w14:paraId="017DFC18" w14:textId="77777777" w:rsidTr="1861852F">
        <w:tc>
          <w:tcPr>
            <w:tcW w:w="2927" w:type="dxa"/>
          </w:tcPr>
          <w:p w14:paraId="24477DDE" w14:textId="1D7CBA0B" w:rsidR="007C466D" w:rsidRPr="0011665B" w:rsidRDefault="007C466D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Otros Casos de Excepción</w:t>
            </w:r>
          </w:p>
        </w:tc>
        <w:tc>
          <w:tcPr>
            <w:tcW w:w="1576" w:type="dxa"/>
          </w:tcPr>
          <w:p w14:paraId="65B462C5" w14:textId="13218EC1" w:rsidR="007C466D" w:rsidRPr="0011665B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AFCA2B1" w14:textId="1A6B9D6D" w:rsidR="007C466D" w:rsidRDefault="007A3390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2" w:history="1">
              <w:r w:rsidR="00D57831" w:rsidRPr="007D77E2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https://www.inespre.gov.do/transparencia/compras-y-contrataciones/otros-casos-de-excepcion</w:t>
              </w:r>
            </w:hyperlink>
          </w:p>
          <w:p w14:paraId="543E1773" w14:textId="437D5A43" w:rsidR="00C27065" w:rsidRDefault="00C27065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D168897" w14:textId="75933CEF" w:rsidR="007C466D" w:rsidRDefault="008F762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Julio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A71A2FD" w14:textId="77777777" w:rsidR="007C466D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8305B0" w14:textId="3A4EC1E8" w:rsidR="007C466D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477783D8" w14:textId="77777777" w:rsidTr="1861852F">
        <w:tc>
          <w:tcPr>
            <w:tcW w:w="2927" w:type="dxa"/>
          </w:tcPr>
          <w:p w14:paraId="52E1A737" w14:textId="77777777" w:rsidR="007C466D" w:rsidRDefault="007C466D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1FCD7C79" w14:textId="5894788D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 de Cuenta de Suplidores</w:t>
            </w:r>
          </w:p>
        </w:tc>
        <w:tc>
          <w:tcPr>
            <w:tcW w:w="1576" w:type="dxa"/>
          </w:tcPr>
          <w:p w14:paraId="62B1C30B" w14:textId="77777777" w:rsidR="007C466D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2CE6FB" w14:textId="096E2C9A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826A1B1" w14:textId="77777777" w:rsidR="00DF7658" w:rsidRDefault="00DF7658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  <w:p w14:paraId="3AA5E76D" w14:textId="417AE347" w:rsidR="0011665B" w:rsidRDefault="007A3390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3" w:history="1">
              <w:r w:rsidR="00DF7658" w:rsidRPr="007D77E2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http://www.inespre.gov.do/transparencia/compras-y-contrataciones/estado-de-cuenta-de-suplidores/</w:t>
              </w:r>
            </w:hyperlink>
          </w:p>
        </w:tc>
        <w:tc>
          <w:tcPr>
            <w:tcW w:w="1412" w:type="dxa"/>
            <w:vAlign w:val="center"/>
          </w:tcPr>
          <w:p w14:paraId="09AC1BF0" w14:textId="57294716" w:rsidR="0011665B" w:rsidRPr="00E57244" w:rsidRDefault="004C2457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Julio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AB889C6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8A44A1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03D566E7" w14:textId="77777777" w:rsidTr="1861852F">
        <w:tc>
          <w:tcPr>
            <w:tcW w:w="2927" w:type="dxa"/>
          </w:tcPr>
          <w:p w14:paraId="4F09C784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E5EA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Lista de Miembros del Comité de Compras</w:t>
            </w:r>
          </w:p>
        </w:tc>
        <w:tc>
          <w:tcPr>
            <w:tcW w:w="1576" w:type="dxa"/>
          </w:tcPr>
          <w:p w14:paraId="4537E8D2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EAB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9" w:type="dxa"/>
            <w:vAlign w:val="center"/>
          </w:tcPr>
          <w:p w14:paraId="0CEBA047" w14:textId="0335D768" w:rsidR="0011665B" w:rsidRPr="00FE5EAB" w:rsidRDefault="007A3390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4" w:history="1">
              <w:r w:rsidR="007C466D" w:rsidRPr="00FE5EA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http://www.inespre.gov.do/transparencia/compras-y-contrataciones/lista-de-miembros-del-comite-de-compras/</w:t>
              </w:r>
            </w:hyperlink>
          </w:p>
        </w:tc>
        <w:tc>
          <w:tcPr>
            <w:tcW w:w="1412" w:type="dxa"/>
            <w:vAlign w:val="center"/>
          </w:tcPr>
          <w:p w14:paraId="46706B0E" w14:textId="0591EB43" w:rsidR="0011665B" w:rsidRPr="00FE5EAB" w:rsidRDefault="0069192A" w:rsidP="00441721">
            <w:pPr>
              <w:jc w:val="center"/>
              <w:rPr>
                <w:rFonts w:ascii="Times New Roman" w:hAnsi="Times New Roman" w:cs="Times New Roman"/>
              </w:rPr>
            </w:pPr>
            <w:r w:rsidRPr="00FE5EAB">
              <w:rPr>
                <w:rFonts w:ascii="Times New Roman" w:hAnsi="Times New Roman" w:cs="Times New Roman"/>
                <w:b/>
                <w:bCs/>
                <w:lang w:val="es-ES"/>
              </w:rPr>
              <w:t>Octubre</w:t>
            </w:r>
            <w:r w:rsidR="006A420E" w:rsidRPr="00FE5EA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2020</w:t>
            </w:r>
          </w:p>
        </w:tc>
        <w:tc>
          <w:tcPr>
            <w:tcW w:w="1307" w:type="dxa"/>
          </w:tcPr>
          <w:p w14:paraId="61C7D8D1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D5B6DF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EAB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F2FB5" w:rsidRPr="00E57244" w14:paraId="55B522DE" w14:textId="77777777" w:rsidTr="1861852F">
        <w:tc>
          <w:tcPr>
            <w:tcW w:w="2927" w:type="dxa"/>
          </w:tcPr>
          <w:p w14:paraId="6C7009A8" w14:textId="5BD0DFB5" w:rsidR="004F2FB5" w:rsidRPr="0011665B" w:rsidRDefault="004F2FB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44B04">
              <w:rPr>
                <w:rStyle w:val="apple-converted-space"/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Histórico Lista de compras y contrataciones realizadas y aprobadas</w:t>
            </w:r>
          </w:p>
        </w:tc>
        <w:tc>
          <w:tcPr>
            <w:tcW w:w="1576" w:type="dxa"/>
          </w:tcPr>
          <w:p w14:paraId="212F681F" w14:textId="0E1429B2" w:rsidR="004F2FB5" w:rsidRPr="00561887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2BA2AEE" w14:textId="64AC4C9F" w:rsidR="004F2FB5" w:rsidRDefault="007A3390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  <w:hyperlink r:id="rId115" w:history="1">
              <w:r w:rsidR="004F2FB5" w:rsidRPr="0076031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http://www.inespre.gov.do/transparencia/compras-y-contrataciones/lista-de-compras-y-contrataciones-realizadas-y-aprobadas/</w:t>
              </w:r>
            </w:hyperlink>
          </w:p>
        </w:tc>
        <w:tc>
          <w:tcPr>
            <w:tcW w:w="1412" w:type="dxa"/>
            <w:vAlign w:val="center"/>
          </w:tcPr>
          <w:p w14:paraId="2B0DB2BF" w14:textId="2E96B922" w:rsidR="004F2FB5" w:rsidRDefault="004C245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EA1B1D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9A59DCB" w14:textId="77777777" w:rsidR="004F2FB5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F0B66" w14:textId="14C7A22F" w:rsidR="004F2FB5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2CD94FE3" w14:textId="77777777" w:rsidR="006431B2" w:rsidRPr="00E57244" w:rsidRDefault="006431B2" w:rsidP="00CC2EFE">
      <w:pPr>
        <w:jc w:val="both"/>
        <w:rPr>
          <w:rFonts w:ascii="Times New Roman" w:hAnsi="Times New Roman" w:cs="Times New Roman"/>
        </w:rPr>
      </w:pPr>
    </w:p>
    <w:p w14:paraId="27DA7223" w14:textId="77777777" w:rsidR="009B0325" w:rsidRPr="00E57244" w:rsidRDefault="009B0325" w:rsidP="00617ACD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Proyectos</w:t>
      </w:r>
      <w:r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 y Programas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9B0325" w:rsidRPr="00E57244" w14:paraId="087F14DD" w14:textId="77777777" w:rsidTr="1861852F">
        <w:tc>
          <w:tcPr>
            <w:tcW w:w="2927" w:type="dxa"/>
            <w:shd w:val="clear" w:color="auto" w:fill="1F497D" w:themeFill="text2"/>
          </w:tcPr>
          <w:p w14:paraId="025964D0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A7D269A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E3EADC6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59D6EE0" w14:textId="70713E34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287B5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307" w:type="dxa"/>
            <w:shd w:val="clear" w:color="auto" w:fill="1F497D" w:themeFill="text2"/>
          </w:tcPr>
          <w:p w14:paraId="33B38196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456005" w:rsidRPr="00E57244" w14:paraId="28D3C59A" w14:textId="77777777" w:rsidTr="1861852F">
        <w:tc>
          <w:tcPr>
            <w:tcW w:w="2927" w:type="dxa"/>
          </w:tcPr>
          <w:p w14:paraId="0E500CB3" w14:textId="77777777" w:rsidR="00456005" w:rsidRPr="0050587F" w:rsidRDefault="00456005" w:rsidP="00D83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87F">
              <w:rPr>
                <w:rFonts w:ascii="Times New Roman" w:hAnsi="Times New Roman" w:cs="Times New Roman"/>
                <w:color w:val="1F497D" w:themeColor="text2"/>
              </w:rPr>
              <w:t> </w:t>
            </w:r>
            <w:r w:rsidR="00D8381C" w:rsidRPr="0050587F">
              <w:rPr>
                <w:rFonts w:ascii="Times New Roman" w:hAnsi="Times New Roman" w:cs="Times New Roman"/>
                <w:b/>
                <w:color w:val="1F497D" w:themeColor="text2"/>
              </w:rPr>
              <w:t>Proyectos y Programas</w:t>
            </w:r>
          </w:p>
        </w:tc>
        <w:tc>
          <w:tcPr>
            <w:tcW w:w="1434" w:type="dxa"/>
          </w:tcPr>
          <w:p w14:paraId="3003DB29" w14:textId="77777777" w:rsidR="00456005" w:rsidRPr="0050587F" w:rsidRDefault="00D8381C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587F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1EFB8D36" w14:textId="273EE43A" w:rsidR="00456005" w:rsidRPr="0050587F" w:rsidRDefault="007A3390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16" w:history="1">
              <w:r w:rsidR="00243A72" w:rsidRPr="0050587F">
                <w:rPr>
                  <w:rStyle w:val="Hyperlink"/>
                  <w:b/>
                </w:rPr>
                <w:t>https://www.inespre.gov.do/transparencia/proyectos-y-programas/</w:t>
              </w:r>
            </w:hyperlink>
          </w:p>
        </w:tc>
        <w:tc>
          <w:tcPr>
            <w:tcW w:w="1412" w:type="dxa"/>
            <w:vAlign w:val="center"/>
          </w:tcPr>
          <w:p w14:paraId="336517E0" w14:textId="0B324E08" w:rsidR="00456005" w:rsidRPr="0050587F" w:rsidRDefault="004C2457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Julio </w:t>
            </w:r>
            <w:r w:rsidR="0050587F" w:rsidRPr="0050587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851BC40" w14:textId="77777777" w:rsidR="0024105E" w:rsidRPr="0050587F" w:rsidRDefault="0024105E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2AFAEDB" w14:textId="77777777" w:rsidR="00456005" w:rsidRPr="0050587F" w:rsidRDefault="00D8381C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50587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E57244" w14:paraId="70E35D1C" w14:textId="77777777" w:rsidTr="1861852F">
        <w:tc>
          <w:tcPr>
            <w:tcW w:w="2927" w:type="dxa"/>
          </w:tcPr>
          <w:p w14:paraId="0DCC6A13" w14:textId="4BB1B311" w:rsidR="006F35A2" w:rsidRPr="0050587F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50587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Descripción de los P</w:t>
            </w:r>
            <w:r w:rsidR="00AB2117" w:rsidRPr="0050587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rogramas </w:t>
            </w:r>
            <w:r w:rsidRPr="0050587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y </w:t>
            </w:r>
            <w:r w:rsidR="00AB2117" w:rsidRPr="0050587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Proyectos</w:t>
            </w:r>
          </w:p>
          <w:p w14:paraId="26C90369" w14:textId="6B7BF755" w:rsidR="006F35A2" w:rsidRPr="0050587F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08949802" w14:textId="31CA812A" w:rsidR="006F35A2" w:rsidRPr="0050587F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587F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798356E" w14:textId="29DA1AD7" w:rsidR="006F35A2" w:rsidRPr="0050587F" w:rsidRDefault="007A3390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7" w:history="1">
              <w:r w:rsidR="006802F4" w:rsidRPr="0050587F">
                <w:rPr>
                  <w:rStyle w:val="Hyperlink"/>
                  <w:b/>
                </w:rPr>
                <w:t>https://www.inespre.gov.do/transparencia/proyectos-y-programas/descripcion-de-los-programas-y-proyectos/</w:t>
              </w:r>
            </w:hyperlink>
          </w:p>
        </w:tc>
        <w:tc>
          <w:tcPr>
            <w:tcW w:w="1412" w:type="dxa"/>
            <w:vAlign w:val="center"/>
          </w:tcPr>
          <w:p w14:paraId="35469959" w14:textId="048F55D4" w:rsidR="006F35A2" w:rsidRPr="0050587F" w:rsidRDefault="004C245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Julio </w:t>
            </w:r>
            <w:r w:rsidR="0050587F" w:rsidRPr="0050587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075C3BF" w14:textId="7751ABED" w:rsidR="006F35A2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E57244" w14:paraId="126435C5" w14:textId="77777777" w:rsidTr="1861852F">
        <w:tc>
          <w:tcPr>
            <w:tcW w:w="2927" w:type="dxa"/>
          </w:tcPr>
          <w:p w14:paraId="49A574BB" w14:textId="2E35BF34" w:rsidR="006F35A2" w:rsidRPr="0086438D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Informes de Seguimiento</w:t>
            </w:r>
            <w:r w:rsidR="00AB2117"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</w:t>
            </w: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a los </w:t>
            </w:r>
            <w:r w:rsidR="00AB2117"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Programas </w:t>
            </w: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y Proyectos</w:t>
            </w:r>
          </w:p>
          <w:p w14:paraId="2195329C" w14:textId="0FD06AFF" w:rsidR="006F35A2" w:rsidRPr="0086438D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73C34410" w14:textId="6B13BD59" w:rsidR="006F35A2" w:rsidRPr="0086438D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438D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25171F43" w14:textId="273F8176" w:rsidR="006F35A2" w:rsidRPr="0086438D" w:rsidRDefault="007A3390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8" w:history="1">
              <w:r w:rsidR="006802F4" w:rsidRPr="0086438D">
                <w:rPr>
                  <w:rStyle w:val="Hyperlink"/>
                  <w:b/>
                </w:rPr>
                <w:t>https://www.inespre.gov.do/transparencia/proyectos-y-programas/informes-de-seguimiento-a-los-programas-y-proyectos/</w:t>
              </w:r>
            </w:hyperlink>
          </w:p>
        </w:tc>
        <w:tc>
          <w:tcPr>
            <w:tcW w:w="1412" w:type="dxa"/>
            <w:vAlign w:val="center"/>
          </w:tcPr>
          <w:p w14:paraId="03171427" w14:textId="6FD602D1" w:rsidR="006F35A2" w:rsidRPr="0086438D" w:rsidRDefault="004C245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Julio </w:t>
            </w:r>
            <w:r w:rsidR="0086438D" w:rsidRPr="0086438D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76CC23C" w14:textId="370C6C7B" w:rsidR="006F35A2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E57244" w14:paraId="313A62CF" w14:textId="77777777" w:rsidTr="1861852F">
        <w:tc>
          <w:tcPr>
            <w:tcW w:w="2927" w:type="dxa"/>
          </w:tcPr>
          <w:p w14:paraId="1072666F" w14:textId="77777777" w:rsidR="006F35A2" w:rsidRPr="0086438D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Calendario de Ejecución de Programas y Proyectos</w:t>
            </w:r>
          </w:p>
          <w:p w14:paraId="6964B3E0" w14:textId="32DAD6E2" w:rsidR="006F35A2" w:rsidRPr="0086438D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57558D43" w14:textId="0F369CC1" w:rsidR="006F35A2" w:rsidRPr="0086438D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438D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08192AF8" w14:textId="22B97EDC" w:rsidR="006F35A2" w:rsidRPr="0086438D" w:rsidRDefault="007A3390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9" w:history="1">
              <w:r w:rsidR="006802F4" w:rsidRPr="0086438D">
                <w:rPr>
                  <w:rStyle w:val="Hyperlink"/>
                  <w:b/>
                </w:rPr>
                <w:t>https://www.inespre.gov.do/transparencia/proyectos-y-programas/calendario-de-ejecucion-de-programas-y-proyectos/</w:t>
              </w:r>
            </w:hyperlink>
          </w:p>
        </w:tc>
        <w:tc>
          <w:tcPr>
            <w:tcW w:w="1412" w:type="dxa"/>
            <w:vAlign w:val="center"/>
          </w:tcPr>
          <w:p w14:paraId="48922796" w14:textId="3A13A6DB" w:rsidR="006F35A2" w:rsidRPr="0086438D" w:rsidRDefault="00DD226B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86438D" w:rsidRPr="0086438D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A0587E0" w14:textId="5C030868" w:rsidR="006F35A2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E57244" w14:paraId="2308E282" w14:textId="77777777" w:rsidTr="1861852F">
        <w:tc>
          <w:tcPr>
            <w:tcW w:w="2927" w:type="dxa"/>
          </w:tcPr>
          <w:p w14:paraId="1E152E48" w14:textId="45A1EE46" w:rsidR="006F35A2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lastRenderedPageBreak/>
              <w:t xml:space="preserve">Informes de Presupuesto sobre </w:t>
            </w:r>
            <w:r w:rsidR="00AB2117"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Programas y Proyectos</w:t>
            </w:r>
          </w:p>
        </w:tc>
        <w:tc>
          <w:tcPr>
            <w:tcW w:w="1434" w:type="dxa"/>
          </w:tcPr>
          <w:p w14:paraId="2D9D5234" w14:textId="1AEB12A8" w:rsidR="006F35A2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07676AC3" w14:textId="39AC10E2" w:rsidR="006F35A2" w:rsidRPr="00910736" w:rsidRDefault="007A3390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0" w:history="1">
              <w:r w:rsidR="00910736" w:rsidRPr="00910736">
                <w:rPr>
                  <w:rStyle w:val="Hyperlink"/>
                  <w:b/>
                </w:rPr>
                <w:t>https://www.inespre.gov.do/transparencia/proyectos-y-programas/informes-de-presupuesto-sobre-programas-y-proyectos/</w:t>
              </w:r>
            </w:hyperlink>
          </w:p>
        </w:tc>
        <w:tc>
          <w:tcPr>
            <w:tcW w:w="1412" w:type="dxa"/>
            <w:vAlign w:val="center"/>
          </w:tcPr>
          <w:p w14:paraId="25777476" w14:textId="5709FA79" w:rsidR="006F35A2" w:rsidRDefault="00DD226B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Julio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2021  </w:t>
            </w:r>
          </w:p>
        </w:tc>
        <w:tc>
          <w:tcPr>
            <w:tcW w:w="1307" w:type="dxa"/>
          </w:tcPr>
          <w:p w14:paraId="72BBA07D" w14:textId="7AA39FAC" w:rsidR="006F35A2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F5067B5" w14:textId="77777777" w:rsidR="00617ACD" w:rsidRDefault="00617ACD" w:rsidP="00CC2EFE">
      <w:pPr>
        <w:jc w:val="both"/>
        <w:rPr>
          <w:rFonts w:ascii="Times New Roman" w:hAnsi="Times New Roman" w:cs="Times New Roman"/>
          <w:b/>
        </w:rPr>
      </w:pPr>
    </w:p>
    <w:p w14:paraId="7084C1CE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2AA77587" w14:textId="7231833D" w:rsidR="009B0325" w:rsidRPr="00E57244" w:rsidRDefault="009B032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Finanzas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9B0325" w:rsidRPr="00E57244" w14:paraId="667D4E33" w14:textId="77777777" w:rsidTr="1861852F">
        <w:tc>
          <w:tcPr>
            <w:tcW w:w="2927" w:type="dxa"/>
            <w:shd w:val="clear" w:color="auto" w:fill="1F497D" w:themeFill="text2"/>
          </w:tcPr>
          <w:p w14:paraId="75548FA9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B3563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8183B82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4AFC078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4577980E" w14:textId="736F3AD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287B5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307" w:type="dxa"/>
            <w:shd w:val="clear" w:color="auto" w:fill="1F497D" w:themeFill="text2"/>
          </w:tcPr>
          <w:p w14:paraId="18113079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456005" w:rsidRPr="00E57244" w14:paraId="448FD741" w14:textId="77777777" w:rsidTr="1861852F">
        <w:tc>
          <w:tcPr>
            <w:tcW w:w="2927" w:type="dxa"/>
          </w:tcPr>
          <w:p w14:paraId="702DD5DD" w14:textId="70208967" w:rsidR="00456005" w:rsidRPr="00E57244" w:rsidRDefault="000317CE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Estados Financieros</w:t>
            </w:r>
          </w:p>
        </w:tc>
        <w:tc>
          <w:tcPr>
            <w:tcW w:w="1434" w:type="dxa"/>
          </w:tcPr>
          <w:p w14:paraId="2972693C" w14:textId="77777777" w:rsidR="00456005" w:rsidRPr="00E57244" w:rsidRDefault="0045600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2C545EB5" w14:textId="565D5C97" w:rsidR="00456005" w:rsidRDefault="007A3390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21" w:history="1">
              <w:r w:rsidR="00146F3C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https://www.inespre.gov.do/transparencia/finanzas/estados-financieros</w:t>
              </w:r>
            </w:hyperlink>
          </w:p>
          <w:p w14:paraId="253BF6A5" w14:textId="2A2A1AD6" w:rsidR="00146F3C" w:rsidRPr="00944752" w:rsidRDefault="00146F3C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1412" w:type="dxa"/>
            <w:vAlign w:val="center"/>
          </w:tcPr>
          <w:p w14:paraId="0871D53D" w14:textId="43F1ACC4" w:rsidR="00456005" w:rsidRPr="00E57244" w:rsidRDefault="00DD226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EA1B1D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20E289B" w14:textId="77777777" w:rsidR="0024105E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387290" w14:textId="77777777" w:rsidR="00456005" w:rsidRPr="00E57244" w:rsidRDefault="00044D1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E57244" w14:paraId="2B34D688" w14:textId="77777777" w:rsidTr="1861852F">
        <w:tc>
          <w:tcPr>
            <w:tcW w:w="2927" w:type="dxa"/>
          </w:tcPr>
          <w:p w14:paraId="5D41A364" w14:textId="2814BC59" w:rsidR="00456005" w:rsidRPr="00E57244" w:rsidRDefault="00430292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Informes Financieros</w:t>
            </w:r>
          </w:p>
        </w:tc>
        <w:tc>
          <w:tcPr>
            <w:tcW w:w="1434" w:type="dxa"/>
          </w:tcPr>
          <w:p w14:paraId="3A2617CF" w14:textId="77777777" w:rsidR="00456005" w:rsidRPr="00E57244" w:rsidRDefault="00617ACD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0E9C70CE" w14:textId="1B5FD2EA" w:rsidR="00456005" w:rsidRDefault="007A3390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hyperlink r:id="rId122" w:history="1">
              <w:r w:rsidR="004514BC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https://www.inespre.gov.do/transparencia/finanzas/informes-financieros</w:t>
              </w:r>
            </w:hyperlink>
          </w:p>
          <w:p w14:paraId="626C29ED" w14:textId="20C05C2A" w:rsidR="004514BC" w:rsidRPr="00944752" w:rsidRDefault="004514BC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A915F1C" w14:textId="70E686C5" w:rsidR="00456005" w:rsidRPr="00E57244" w:rsidRDefault="00DD226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EA1B1D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65FA923B" w14:textId="77777777" w:rsidR="0024105E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8C8D233" w14:textId="77777777" w:rsidR="00456005" w:rsidRPr="00E57244" w:rsidRDefault="00D77D80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E57244" w14:paraId="59F899C9" w14:textId="77777777" w:rsidTr="1861852F">
        <w:tc>
          <w:tcPr>
            <w:tcW w:w="2927" w:type="dxa"/>
          </w:tcPr>
          <w:p w14:paraId="2516D761" w14:textId="23D3DC17" w:rsidR="00456005" w:rsidRPr="00E57244" w:rsidRDefault="0034604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Ingresos y Egresos</w:t>
            </w:r>
          </w:p>
        </w:tc>
        <w:tc>
          <w:tcPr>
            <w:tcW w:w="1434" w:type="dxa"/>
          </w:tcPr>
          <w:p w14:paraId="78517203" w14:textId="77777777" w:rsidR="00456005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E984266" w14:textId="166B0CB9" w:rsidR="00456005" w:rsidRDefault="007A3390" w:rsidP="0022583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23" w:history="1">
              <w:r w:rsidR="00723C1C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https://www.inespre.gov.do/transparencia/finanzas/relacion-de-ingresos-y-egresos</w:t>
              </w:r>
            </w:hyperlink>
          </w:p>
          <w:p w14:paraId="678FCBC2" w14:textId="7A37ED51" w:rsidR="00723C1C" w:rsidRPr="00944752" w:rsidRDefault="00723C1C" w:rsidP="0022583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1288B642" w14:textId="03A616E4" w:rsidR="00456005" w:rsidRPr="00E57244" w:rsidRDefault="00DD226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3330F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1C4C138" w14:textId="77777777" w:rsidR="0024105E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4354083" w14:textId="77777777" w:rsidR="00456005" w:rsidRPr="00E57244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E57244" w14:paraId="2BB314D4" w14:textId="77777777" w:rsidTr="1861852F">
        <w:tc>
          <w:tcPr>
            <w:tcW w:w="2927" w:type="dxa"/>
          </w:tcPr>
          <w:p w14:paraId="313096B4" w14:textId="77777777" w:rsidR="00456005" w:rsidRPr="00270F79" w:rsidRDefault="0034604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7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Informes</w:t>
            </w:r>
            <w:r w:rsidRPr="00270F79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Auditorías</w:t>
            </w:r>
          </w:p>
        </w:tc>
        <w:tc>
          <w:tcPr>
            <w:tcW w:w="1434" w:type="dxa"/>
          </w:tcPr>
          <w:p w14:paraId="30123356" w14:textId="77777777" w:rsidR="00456005" w:rsidRPr="00270F79" w:rsidRDefault="0007672E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F79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54829B5" w14:textId="77777777" w:rsidR="00456005" w:rsidRPr="00270F79" w:rsidRDefault="007A3390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24" w:history="1">
              <w:r w:rsidR="00617ACD" w:rsidRPr="00270F7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http://www.inespre.gov.do/transparencia/finanzas/informes-de-auditorias/</w:t>
              </w:r>
            </w:hyperlink>
          </w:p>
        </w:tc>
        <w:tc>
          <w:tcPr>
            <w:tcW w:w="1412" w:type="dxa"/>
            <w:vAlign w:val="center"/>
          </w:tcPr>
          <w:p w14:paraId="7C74D8D2" w14:textId="004C829A" w:rsidR="00456005" w:rsidRPr="00270F79" w:rsidRDefault="00DD226B" w:rsidP="00466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EA1B1D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00270F79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9AEE8DA" w14:textId="77777777" w:rsidR="0024105E" w:rsidRPr="00270F79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627B0B6" w14:textId="77777777" w:rsidR="00456005" w:rsidRPr="00270F79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79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E57244" w14:paraId="780ADF5F" w14:textId="77777777" w:rsidTr="1861852F">
        <w:tc>
          <w:tcPr>
            <w:tcW w:w="2927" w:type="dxa"/>
          </w:tcPr>
          <w:p w14:paraId="1032D346" w14:textId="25928D83" w:rsidR="00456005" w:rsidRPr="00E57244" w:rsidRDefault="009730B1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Reporte</w:t>
            </w:r>
            <w:r w:rsidR="0034604B"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Activos Fijos</w:t>
            </w:r>
            <w:r w:rsidR="00105B27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la institución </w:t>
            </w:r>
          </w:p>
        </w:tc>
        <w:tc>
          <w:tcPr>
            <w:tcW w:w="1434" w:type="dxa"/>
          </w:tcPr>
          <w:p w14:paraId="08DFD822" w14:textId="77777777" w:rsidR="00456005" w:rsidRPr="00E57244" w:rsidRDefault="0045600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7319A440" w14:textId="27C4FDCE" w:rsidR="00456005" w:rsidRDefault="007A3390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25" w:history="1">
              <w:r w:rsidR="009730B1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https://www.inespre.gov.do/transparencia/finanzas/relacion-de-activos-fijos-de-la-institucion</w:t>
              </w:r>
            </w:hyperlink>
          </w:p>
          <w:p w14:paraId="0E735092" w14:textId="38AA29FD" w:rsidR="009730B1" w:rsidRPr="00944752" w:rsidRDefault="009730B1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78E697B3" w14:textId="2F884548" w:rsidR="00456005" w:rsidRPr="00E57244" w:rsidRDefault="002D69E5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307" w:type="dxa"/>
          </w:tcPr>
          <w:p w14:paraId="4156A3BD" w14:textId="77777777" w:rsidR="0024105E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D47149" w14:textId="77777777" w:rsidR="00456005" w:rsidRPr="00E57244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730B1" w:rsidRPr="00E57244" w14:paraId="0BEA4376" w14:textId="77777777" w:rsidTr="1861852F">
        <w:tc>
          <w:tcPr>
            <w:tcW w:w="2927" w:type="dxa"/>
          </w:tcPr>
          <w:p w14:paraId="334678E0" w14:textId="0A9B8B10" w:rsidR="009730B1" w:rsidRDefault="003E5C7A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Reporte</w:t>
            </w:r>
            <w:r w:rsidR="00B37768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Inventario en Almacén </w:t>
            </w:r>
          </w:p>
        </w:tc>
        <w:tc>
          <w:tcPr>
            <w:tcW w:w="1434" w:type="dxa"/>
          </w:tcPr>
          <w:p w14:paraId="3197F0B5" w14:textId="679ED97D" w:rsidR="009730B1" w:rsidRPr="00E57244" w:rsidRDefault="0021667F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0B001E1E" w14:textId="56C3206A" w:rsidR="009730B1" w:rsidRDefault="007A3390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26" w:history="1">
              <w:r w:rsidR="00ED76FB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https://www.inespre.gov.do/transparencia/finanzas/relacion-de-inventario-en-almacen</w:t>
              </w:r>
            </w:hyperlink>
          </w:p>
          <w:p w14:paraId="2CFA2699" w14:textId="31F47A2F" w:rsidR="00ED76FB" w:rsidRDefault="00ED76FB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13A78311" w14:textId="6D20E6EE" w:rsidR="009730B1" w:rsidRDefault="00051CA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Junio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A686469" w14:textId="77777777" w:rsidR="00ED76FB" w:rsidRDefault="00ED76F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C5BE198" w14:textId="16BF77EC" w:rsidR="009730B1" w:rsidRDefault="0021667F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4284841" w14:textId="77777777" w:rsidR="00FA4C9B" w:rsidRPr="00E57244" w:rsidRDefault="00FA4C9B" w:rsidP="00FA4C9B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FA4C9B">
        <w:rPr>
          <w:rFonts w:ascii="Times New Roman" w:hAnsi="Times New Roman" w:cs="Times New Roman"/>
        </w:rPr>
        <w:t>Datos Abiertos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68"/>
        <w:gridCol w:w="5967"/>
        <w:gridCol w:w="1412"/>
        <w:gridCol w:w="1307"/>
      </w:tblGrid>
      <w:tr w:rsidR="00FA4C9B" w:rsidRPr="00E57244" w14:paraId="1D428573" w14:textId="77777777" w:rsidTr="1861852F">
        <w:tc>
          <w:tcPr>
            <w:tcW w:w="2927" w:type="dxa"/>
            <w:shd w:val="clear" w:color="auto" w:fill="1F497D" w:themeFill="text2"/>
          </w:tcPr>
          <w:p w14:paraId="2868D27C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8" w:type="dxa"/>
            <w:shd w:val="clear" w:color="auto" w:fill="1F497D" w:themeFill="text2"/>
          </w:tcPr>
          <w:p w14:paraId="585FB5F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67" w:type="dxa"/>
            <w:shd w:val="clear" w:color="auto" w:fill="1F497D" w:themeFill="text2"/>
          </w:tcPr>
          <w:p w14:paraId="6AD4932E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81F2C5E" w14:textId="59C01FD0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EC183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</w:t>
            </w:r>
            <w:r w:rsidR="00287B53">
              <w:rPr>
                <w:rFonts w:ascii="Times New Roman" w:hAnsi="Times New Roman" w:cs="Times New Roman"/>
                <w:b/>
                <w:color w:val="FFFFFF" w:themeColor="background1"/>
              </w:rPr>
              <w:t>ación</w:t>
            </w:r>
          </w:p>
        </w:tc>
        <w:tc>
          <w:tcPr>
            <w:tcW w:w="1307" w:type="dxa"/>
            <w:shd w:val="clear" w:color="auto" w:fill="1F497D" w:themeFill="text2"/>
          </w:tcPr>
          <w:p w14:paraId="5EF5F84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FA4C9B" w:rsidRPr="00E57244" w14:paraId="3A5F4A0C" w14:textId="77777777" w:rsidTr="1861852F">
        <w:tc>
          <w:tcPr>
            <w:tcW w:w="2927" w:type="dxa"/>
          </w:tcPr>
          <w:p w14:paraId="1C06557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Datos Abiertos</w:t>
            </w:r>
          </w:p>
        </w:tc>
        <w:tc>
          <w:tcPr>
            <w:tcW w:w="1568" w:type="dxa"/>
          </w:tcPr>
          <w:p w14:paraId="3A094AB0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67" w:type="dxa"/>
            <w:vAlign w:val="center"/>
          </w:tcPr>
          <w:p w14:paraId="11830BF8" w14:textId="77777777" w:rsidR="00FA4C9B" w:rsidRPr="00944752" w:rsidRDefault="007A3390" w:rsidP="00B27C2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27" w:history="1">
              <w:r w:rsidR="00FA4C9B" w:rsidRPr="00FA4C9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http://www.inespre.gov.do/transparencia/datos-abiertos/</w:t>
              </w:r>
            </w:hyperlink>
          </w:p>
        </w:tc>
        <w:tc>
          <w:tcPr>
            <w:tcW w:w="1412" w:type="dxa"/>
            <w:vAlign w:val="center"/>
          </w:tcPr>
          <w:p w14:paraId="6B6EEE40" w14:textId="2B7407BC" w:rsidR="00FA4C9B" w:rsidRPr="00E57244" w:rsidRDefault="00534343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Julio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9B70031" w14:textId="77777777" w:rsidR="00FA4C9B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C8F23DB" w14:textId="77777777" w:rsidR="00FA4C9B" w:rsidRPr="00E57244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36CC46F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61CEC473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74A87EC1" w14:textId="0EB8C79E" w:rsidR="0007672E" w:rsidRPr="00E57244" w:rsidRDefault="00D8381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FA4C9B" w:rsidRPr="00FA4C9B">
        <w:rPr>
          <w:rFonts w:ascii="Times New Roman" w:hAnsi="Times New Roman" w:cs="Times New Roman"/>
        </w:rPr>
        <w:t>Comisión de Ética Pública (CEP)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07672E" w:rsidRPr="00E57244" w14:paraId="548681F7" w14:textId="77777777" w:rsidTr="1861852F">
        <w:tc>
          <w:tcPr>
            <w:tcW w:w="2927" w:type="dxa"/>
            <w:shd w:val="clear" w:color="auto" w:fill="1F497D" w:themeFill="text2"/>
          </w:tcPr>
          <w:p w14:paraId="7F13AE7E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8381C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11A05B2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4E59431F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5170E4B6" w14:textId="6EB1F718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EC183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307" w:type="dxa"/>
            <w:shd w:val="clear" w:color="auto" w:fill="1F497D" w:themeFill="text2"/>
          </w:tcPr>
          <w:p w14:paraId="7302FBE5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FA4C9B" w:rsidRPr="00E57244" w14:paraId="40C22202" w14:textId="77777777" w:rsidTr="1861852F">
        <w:tc>
          <w:tcPr>
            <w:tcW w:w="2927" w:type="dxa"/>
          </w:tcPr>
          <w:p w14:paraId="74250DFE" w14:textId="77777777" w:rsidR="00FA4C9B" w:rsidRPr="00366ECE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366EC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Listado de miembros y medios de contactos (INESPRE)</w:t>
            </w:r>
          </w:p>
        </w:tc>
        <w:tc>
          <w:tcPr>
            <w:tcW w:w="1434" w:type="dxa"/>
          </w:tcPr>
          <w:p w14:paraId="4C96C069" w14:textId="77777777" w:rsidR="00FA4C9B" w:rsidRPr="00366ECE" w:rsidRDefault="00FA4C9B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ECE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E604ECA" w14:textId="77777777" w:rsidR="00FA4C9B" w:rsidRPr="00366ECE" w:rsidRDefault="007A3390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8" w:history="1">
              <w:r w:rsidR="00FA4C9B" w:rsidRPr="00366ECE">
                <w:rPr>
                  <w:rStyle w:val="Hyperlink"/>
                  <w:b/>
                </w:rPr>
                <w:t>http://www.inespre.gov.do/transparencia/download/listado-de-miembros-y-medios-de-contactos-inespre/?wpdmdl=6938</w:t>
              </w:r>
            </w:hyperlink>
          </w:p>
        </w:tc>
        <w:tc>
          <w:tcPr>
            <w:tcW w:w="1412" w:type="dxa"/>
            <w:vAlign w:val="center"/>
          </w:tcPr>
          <w:p w14:paraId="5FBB82A2" w14:textId="1BF8109B" w:rsidR="00FA4C9B" w:rsidRPr="00366ECE" w:rsidRDefault="0012579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66ECE">
              <w:rPr>
                <w:rFonts w:ascii="Times New Roman" w:hAnsi="Times New Roman" w:cs="Times New Roman"/>
                <w:b/>
                <w:bCs/>
                <w:lang w:val="es-ES"/>
              </w:rPr>
              <w:t>Mayo 2019</w:t>
            </w:r>
          </w:p>
        </w:tc>
        <w:tc>
          <w:tcPr>
            <w:tcW w:w="1307" w:type="dxa"/>
          </w:tcPr>
          <w:p w14:paraId="378F663B" w14:textId="77777777" w:rsidR="00160816" w:rsidRPr="00366ECE" w:rsidRDefault="00160816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351B60F" w14:textId="77777777" w:rsidR="00FA4C9B" w:rsidRPr="00366ECE" w:rsidRDefault="00FA4C9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66EC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A35A9B" w:rsidRPr="00E57244" w14:paraId="61989F84" w14:textId="77777777" w:rsidTr="1861852F">
        <w:tc>
          <w:tcPr>
            <w:tcW w:w="2927" w:type="dxa"/>
          </w:tcPr>
          <w:p w14:paraId="43ACBC4B" w14:textId="4DFE33E2" w:rsidR="00A35A9B" w:rsidRPr="00D83F25" w:rsidRDefault="00A35A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D83F2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 xml:space="preserve">Compromiso Ético </w:t>
            </w:r>
          </w:p>
        </w:tc>
        <w:tc>
          <w:tcPr>
            <w:tcW w:w="1434" w:type="dxa"/>
          </w:tcPr>
          <w:p w14:paraId="54C053A6" w14:textId="10850763" w:rsidR="00A35A9B" w:rsidRPr="00D83F25" w:rsidRDefault="00A35A9B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F25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7D51551E" w14:textId="6C305FC9" w:rsidR="00A35A9B" w:rsidRPr="00D83F25" w:rsidRDefault="007A3390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29" w:history="1">
              <w:r w:rsidR="0026046A" w:rsidRPr="00D83F25">
                <w:rPr>
                  <w:rStyle w:val="Hyperlink"/>
                  <w:b/>
                  <w:bCs/>
                </w:rPr>
                <w:t>https://www.inespre.gov.do/transparencia/download/compromiso-etico-firmado-el-23-de-septiembre-del-2020-por-ivan-jose-hernandez-guzman-director/?wpdmdl=14488&amp;refresh=61084f4a019a31627934538</w:t>
              </w:r>
            </w:hyperlink>
          </w:p>
          <w:p w14:paraId="7155EF4D" w14:textId="68E6E7A3" w:rsidR="0026046A" w:rsidRPr="00D83F25" w:rsidRDefault="0026046A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08CA61AD" w14:textId="153B3C6B" w:rsidR="00A35A9B" w:rsidRPr="00D83F25" w:rsidRDefault="0012579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83F2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00D83F25" w:rsidRPr="00D83F25">
              <w:rPr>
                <w:rFonts w:ascii="Times New Roman" w:hAnsi="Times New Roman" w:cs="Times New Roman"/>
                <w:b/>
                <w:bCs/>
                <w:lang w:val="es-ES"/>
              </w:rPr>
              <w:t>2020</w:t>
            </w:r>
          </w:p>
        </w:tc>
        <w:tc>
          <w:tcPr>
            <w:tcW w:w="1307" w:type="dxa"/>
          </w:tcPr>
          <w:p w14:paraId="5140CF7C" w14:textId="77777777" w:rsidR="0026046A" w:rsidRPr="00D83F25" w:rsidRDefault="0026046A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8805229" w14:textId="77777777" w:rsidR="0026046A" w:rsidRPr="00D83F25" w:rsidRDefault="0026046A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711D155" w14:textId="3E64B4FE" w:rsidR="00A35A9B" w:rsidRPr="00D83F25" w:rsidRDefault="00A35A9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83F2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E38B4" w:rsidRPr="00E57244" w14:paraId="25353D7D" w14:textId="77777777" w:rsidTr="1861852F">
        <w:tc>
          <w:tcPr>
            <w:tcW w:w="2927" w:type="dxa"/>
          </w:tcPr>
          <w:p w14:paraId="7BEB398C" w14:textId="75D08AA0" w:rsidR="009E38B4" w:rsidRPr="00AA38E4" w:rsidRDefault="009E38B4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AA38E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2021-Comisión de Ética Pública</w:t>
            </w:r>
          </w:p>
        </w:tc>
        <w:tc>
          <w:tcPr>
            <w:tcW w:w="1434" w:type="dxa"/>
          </w:tcPr>
          <w:p w14:paraId="0A0BA919" w14:textId="5A34B667" w:rsidR="009E38B4" w:rsidRPr="00AA38E4" w:rsidRDefault="009E38B4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38E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745ED68" w14:textId="0EC31461" w:rsidR="009E38B4" w:rsidRPr="00AA38E4" w:rsidRDefault="007A3390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30" w:history="1">
              <w:r w:rsidR="00B01313" w:rsidRPr="00AA38E4">
                <w:rPr>
                  <w:rStyle w:val="Hyperlink"/>
                  <w:b/>
                  <w:bCs/>
                </w:rPr>
                <w:t>https://www.inespre.gov.do/transparencia/download/plan-de-trabajo-2021-comision-de-etica-publica-cep/?wpdmdl=14285&amp;refresh=61084f4a5dccc1627934538</w:t>
              </w:r>
            </w:hyperlink>
          </w:p>
          <w:p w14:paraId="7C62DF0C" w14:textId="417B6E5E" w:rsidR="00B01313" w:rsidRPr="00AA38E4" w:rsidRDefault="00B01313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7813CDAF" w14:textId="38B5E448" w:rsidR="009E38B4" w:rsidRPr="00AA38E4" w:rsidRDefault="00D83F2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AA38E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Enero </w:t>
            </w:r>
            <w:r w:rsidR="1861852F" w:rsidRPr="00AA38E4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A8D7A02" w14:textId="77777777" w:rsidR="00AA38E4" w:rsidRDefault="00AA38E4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7EA3F5B" w14:textId="77777777" w:rsidR="00AA38E4" w:rsidRDefault="00AA38E4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AC6BC5E" w14:textId="008E8E00" w:rsidR="009E38B4" w:rsidRPr="00355530" w:rsidRDefault="00C267D1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A38E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0816" w:rsidRPr="00E57244" w14:paraId="5C77DDF6" w14:textId="77777777" w:rsidTr="1861852F">
        <w:tc>
          <w:tcPr>
            <w:tcW w:w="2927" w:type="dxa"/>
          </w:tcPr>
          <w:p w14:paraId="729F8848" w14:textId="77777777" w:rsidR="00160816" w:rsidRPr="008B343A" w:rsidRDefault="00160816" w:rsidP="001608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8B343A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2020 - Comisión de Ética Pública (CEP)</w:t>
            </w:r>
          </w:p>
        </w:tc>
        <w:tc>
          <w:tcPr>
            <w:tcW w:w="1434" w:type="dxa"/>
          </w:tcPr>
          <w:p w14:paraId="6D3C1F06" w14:textId="77777777" w:rsidR="00160816" w:rsidRPr="008B343A" w:rsidRDefault="00160816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67F2689" w14:textId="77777777" w:rsidR="00160816" w:rsidRPr="008B343A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  <w:r w:rsidRPr="008B343A">
              <w:rPr>
                <w:rStyle w:val="Hyperlink"/>
                <w:b/>
              </w:rPr>
              <w:t>https://www.inespre.gov.do/transparencia/download/plan-de-trabajo-2020-comision-de-etica-publica-cep/?wpdmdl=11164&amp;refresh=5e38c94f94eca1580779855</w:t>
            </w:r>
          </w:p>
        </w:tc>
        <w:tc>
          <w:tcPr>
            <w:tcW w:w="1412" w:type="dxa"/>
            <w:vAlign w:val="center"/>
          </w:tcPr>
          <w:p w14:paraId="46F62B43" w14:textId="5A091BFC" w:rsidR="00160816" w:rsidRPr="008B343A" w:rsidRDefault="008B343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B343A">
              <w:rPr>
                <w:rFonts w:ascii="Times New Roman" w:hAnsi="Times New Roman" w:cs="Times New Roman"/>
                <w:b/>
                <w:bCs/>
                <w:lang w:val="es-ES"/>
              </w:rPr>
              <w:t>Enero 2020</w:t>
            </w:r>
          </w:p>
        </w:tc>
        <w:tc>
          <w:tcPr>
            <w:tcW w:w="1307" w:type="dxa"/>
          </w:tcPr>
          <w:p w14:paraId="6CE68CD8" w14:textId="77777777" w:rsidR="00160816" w:rsidRPr="008B343A" w:rsidRDefault="00160816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3B61CB3" w14:textId="77777777" w:rsidR="00160816" w:rsidRPr="008B343A" w:rsidRDefault="00160816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E24B8" w:rsidRPr="00E57244" w14:paraId="5F7F1FA0" w14:textId="77777777" w:rsidTr="1861852F">
        <w:tc>
          <w:tcPr>
            <w:tcW w:w="2927" w:type="dxa"/>
          </w:tcPr>
          <w:p w14:paraId="7D8B0586" w14:textId="77777777" w:rsidR="00BE24B8" w:rsidRPr="008B343A" w:rsidRDefault="00BE24B8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8B343A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2019 - Comisión de Ética Pública (CEP)</w:t>
            </w:r>
          </w:p>
        </w:tc>
        <w:tc>
          <w:tcPr>
            <w:tcW w:w="1434" w:type="dxa"/>
          </w:tcPr>
          <w:p w14:paraId="595FD9BE" w14:textId="77777777" w:rsidR="00BE24B8" w:rsidRPr="008B343A" w:rsidRDefault="00BE24B8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D3135CC" w14:textId="77777777" w:rsidR="00BE24B8" w:rsidRPr="008B343A" w:rsidRDefault="007A3390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hyperlink r:id="rId131" w:history="1">
              <w:r w:rsidR="00BE24B8" w:rsidRPr="008B343A">
                <w:rPr>
                  <w:rStyle w:val="Hyperlink"/>
                  <w:b/>
                </w:rPr>
                <w:t>https://www.inespre.gov.do/transparencia/download/plan-de-trabajo-2019-comision-de-etica-publica-cep/?wpdmdl=8160</w:t>
              </w:r>
            </w:hyperlink>
          </w:p>
        </w:tc>
        <w:tc>
          <w:tcPr>
            <w:tcW w:w="1412" w:type="dxa"/>
            <w:vAlign w:val="center"/>
          </w:tcPr>
          <w:p w14:paraId="73E9C2E6" w14:textId="0887ED5C" w:rsidR="00BE24B8" w:rsidRPr="008B343A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2019</w:t>
            </w:r>
          </w:p>
        </w:tc>
        <w:tc>
          <w:tcPr>
            <w:tcW w:w="1307" w:type="dxa"/>
          </w:tcPr>
          <w:p w14:paraId="69E6F20E" w14:textId="77777777" w:rsidR="00BE24B8" w:rsidRPr="008B343A" w:rsidRDefault="00BE24B8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BE0F0B4" w14:textId="77777777" w:rsidR="00BE24B8" w:rsidRPr="008B343A" w:rsidRDefault="00BE24B8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E57244" w14:paraId="120FA81B" w14:textId="77777777" w:rsidTr="1861852F">
        <w:tc>
          <w:tcPr>
            <w:tcW w:w="2927" w:type="dxa"/>
          </w:tcPr>
          <w:p w14:paraId="2AED2F18" w14:textId="77777777" w:rsidR="00FA4C9B" w:rsidRPr="00FA4C9B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2018 - Comisión de Ética Pública (CEP)</w:t>
            </w:r>
          </w:p>
        </w:tc>
        <w:tc>
          <w:tcPr>
            <w:tcW w:w="1434" w:type="dxa"/>
          </w:tcPr>
          <w:p w14:paraId="683469C2" w14:textId="77777777" w:rsidR="00FA4C9B" w:rsidRPr="00E57244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DCA209A" w14:textId="77777777" w:rsidR="00FA4C9B" w:rsidRPr="00FD2954" w:rsidRDefault="007A3390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2" w:history="1">
              <w:r w:rsidR="00FA4C9B" w:rsidRPr="00FD2954">
                <w:rPr>
                  <w:rStyle w:val="Hyperlink"/>
                  <w:b/>
                </w:rPr>
                <w:t>http://www.inespre.gov.do/transparencia/download/plan-de-trabajo-2018-comision-de-etica-publica-cep/?wpdmdl=5575</w:t>
              </w:r>
            </w:hyperlink>
          </w:p>
        </w:tc>
        <w:tc>
          <w:tcPr>
            <w:tcW w:w="1412" w:type="dxa"/>
            <w:vAlign w:val="center"/>
          </w:tcPr>
          <w:p w14:paraId="0E5187B8" w14:textId="57422EDD" w:rsidR="00FA4C9B" w:rsidRPr="00FD2954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2018</w:t>
            </w:r>
          </w:p>
        </w:tc>
        <w:tc>
          <w:tcPr>
            <w:tcW w:w="1307" w:type="dxa"/>
          </w:tcPr>
          <w:p w14:paraId="68D0542A" w14:textId="77777777" w:rsidR="00323085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B39C38D" w14:textId="77777777" w:rsidR="00FA4C9B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E57244" w14:paraId="61D6E795" w14:textId="77777777" w:rsidTr="1861852F">
        <w:tc>
          <w:tcPr>
            <w:tcW w:w="2927" w:type="dxa"/>
          </w:tcPr>
          <w:p w14:paraId="7DB0C9E7" w14:textId="77777777" w:rsidR="00FA4C9B" w:rsidRPr="00FA4C9B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Plan de Trabajo 2015 – Comisión de Ética Pública (CEP)</w:t>
            </w:r>
          </w:p>
        </w:tc>
        <w:tc>
          <w:tcPr>
            <w:tcW w:w="1434" w:type="dxa"/>
          </w:tcPr>
          <w:p w14:paraId="023EA8AB" w14:textId="77777777" w:rsidR="00FA4C9B" w:rsidRPr="00E57244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8D96470" w14:textId="77777777" w:rsidR="00FA4C9B" w:rsidRPr="00FD2954" w:rsidRDefault="007A3390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3" w:history="1">
              <w:r w:rsidR="00FA4C9B" w:rsidRPr="00FD2954">
                <w:rPr>
                  <w:rStyle w:val="Hyperlink"/>
                  <w:b/>
                </w:rPr>
                <w:t>http://www.inespre.gov.do/transparencia/download/plan-de-trabajo-2015-comision-de-etica-publica-cep/?wpdmdl=3058</w:t>
              </w:r>
            </w:hyperlink>
          </w:p>
        </w:tc>
        <w:tc>
          <w:tcPr>
            <w:tcW w:w="1412" w:type="dxa"/>
            <w:vAlign w:val="center"/>
          </w:tcPr>
          <w:p w14:paraId="06EEFF00" w14:textId="41338798" w:rsidR="00FA4C9B" w:rsidRPr="00FD2954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FD2954">
              <w:rPr>
                <w:rFonts w:ascii="Times New Roman" w:hAnsi="Times New Roman" w:cs="Times New Roman"/>
                <w:b/>
                <w:bCs/>
                <w:lang w:val="es-ES"/>
              </w:rPr>
              <w:t>Enero 2015</w:t>
            </w:r>
          </w:p>
        </w:tc>
        <w:tc>
          <w:tcPr>
            <w:tcW w:w="1307" w:type="dxa"/>
          </w:tcPr>
          <w:p w14:paraId="19B9531B" w14:textId="77777777" w:rsidR="00323085" w:rsidRPr="00FD2954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5B5FDCF" w14:textId="77777777" w:rsidR="00FA4C9B" w:rsidRPr="00FD2954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D295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A1226" w:rsidRPr="00E57244" w14:paraId="56A618AA" w14:textId="77777777" w:rsidTr="1861852F">
        <w:tc>
          <w:tcPr>
            <w:tcW w:w="2927" w:type="dxa"/>
          </w:tcPr>
          <w:p w14:paraId="06557D6F" w14:textId="71E8C2F5" w:rsidR="005A1226" w:rsidRPr="00BE24B8" w:rsidRDefault="000B46AA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Julio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Septiembre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Informe de logros y seguimiento del Plan de Trabajo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2020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3er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. Trimestre)</w:t>
            </w:r>
          </w:p>
        </w:tc>
        <w:tc>
          <w:tcPr>
            <w:tcW w:w="1434" w:type="dxa"/>
          </w:tcPr>
          <w:p w14:paraId="18B9B42A" w14:textId="231BF42C" w:rsidR="005A1226" w:rsidRPr="00E57244" w:rsidRDefault="000B46AA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27416283" w14:textId="4C0060BC" w:rsidR="005A1226" w:rsidRPr="00BB7155" w:rsidRDefault="001E675D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BB7155">
              <w:rPr>
                <w:rStyle w:val="Hyperlink"/>
                <w:b/>
              </w:rPr>
              <w:t>https://www.inespre.gov.do/transparencia/download/julio-septiembre-informe-de-logros-y-seguimiento-3er-trimestre-del-plan-de-trabajo-2020/?wpdmdl=12480</w:t>
            </w:r>
          </w:p>
        </w:tc>
        <w:tc>
          <w:tcPr>
            <w:tcW w:w="1412" w:type="dxa"/>
            <w:vAlign w:val="center"/>
          </w:tcPr>
          <w:p w14:paraId="126CF85C" w14:textId="6F9DB1AA" w:rsidR="005A1226" w:rsidRPr="00BB7155" w:rsidRDefault="00BB715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B7155">
              <w:rPr>
                <w:rFonts w:ascii="Times New Roman" w:hAnsi="Times New Roman" w:cs="Times New Roman"/>
                <w:b/>
                <w:bCs/>
                <w:lang w:val="es-ES"/>
              </w:rPr>
              <w:t>Septiembre 2020</w:t>
            </w:r>
          </w:p>
        </w:tc>
        <w:tc>
          <w:tcPr>
            <w:tcW w:w="1307" w:type="dxa"/>
          </w:tcPr>
          <w:p w14:paraId="7980A0CF" w14:textId="77259B99" w:rsidR="005A122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A1226" w:rsidRPr="00E57244" w14:paraId="1C0574C1" w14:textId="77777777" w:rsidTr="1861852F">
        <w:tc>
          <w:tcPr>
            <w:tcW w:w="2927" w:type="dxa"/>
          </w:tcPr>
          <w:p w14:paraId="7BFA8EFB" w14:textId="6328C5E9" w:rsidR="005A1226" w:rsidRPr="00BE24B8" w:rsidRDefault="000B46AA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Abril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junio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del Plan de Trabajo</w:t>
            </w:r>
            <w:r w:rsidR="005A122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2020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2do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. Trimestre)</w:t>
            </w:r>
          </w:p>
        </w:tc>
        <w:tc>
          <w:tcPr>
            <w:tcW w:w="1434" w:type="dxa"/>
          </w:tcPr>
          <w:p w14:paraId="564C2EF7" w14:textId="6E9256C2" w:rsidR="005A1226" w:rsidRPr="00E57244" w:rsidRDefault="000B46AA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3B29644" w14:textId="7583610E" w:rsidR="005A1226" w:rsidRPr="005F142D" w:rsidRDefault="001E675D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highlight w:val="yellow"/>
              </w:rPr>
            </w:pPr>
            <w:r w:rsidRPr="00671216">
              <w:rPr>
                <w:rStyle w:val="Hyperlink"/>
                <w:b/>
              </w:rPr>
              <w:t>https://www.inespre.gov.do/transparencia/download/abril-junio-informe-de-logros-y-seguimiento-2er-trimestre-del-plan-de-trabajo-2020/?wpdmdl=12042</w:t>
            </w:r>
          </w:p>
        </w:tc>
        <w:tc>
          <w:tcPr>
            <w:tcW w:w="1412" w:type="dxa"/>
            <w:vAlign w:val="center"/>
          </w:tcPr>
          <w:p w14:paraId="353B950E" w14:textId="3F4CD8C0" w:rsidR="005A1226" w:rsidRPr="005F142D" w:rsidRDefault="00671216" w:rsidP="1861852F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s-ES"/>
              </w:rPr>
            </w:pPr>
            <w:r w:rsidRPr="00671216">
              <w:rPr>
                <w:rFonts w:ascii="Times New Roman" w:hAnsi="Times New Roman" w:cs="Times New Roman"/>
                <w:b/>
                <w:bCs/>
                <w:lang w:val="es-ES"/>
              </w:rPr>
              <w:t>Junio 2020</w:t>
            </w:r>
          </w:p>
        </w:tc>
        <w:tc>
          <w:tcPr>
            <w:tcW w:w="1307" w:type="dxa"/>
          </w:tcPr>
          <w:p w14:paraId="49D21892" w14:textId="03C7CCE1" w:rsidR="005A122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66FBF" w:rsidRPr="00E57244" w14:paraId="5D8AE9C4" w14:textId="77777777" w:rsidTr="1861852F">
        <w:tc>
          <w:tcPr>
            <w:tcW w:w="2927" w:type="dxa"/>
          </w:tcPr>
          <w:p w14:paraId="3D631012" w14:textId="1502BCF4" w:rsidR="00866FBF" w:rsidRPr="00671216" w:rsidRDefault="005A1226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Enero </w:t>
            </w:r>
            <w:r w:rsidR="00F41DBC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–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="001E675D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Marzo -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Informe de logros y seguimiento del Plan de Trabajo 2020</w:t>
            </w:r>
            <w:r w:rsidR="001E675D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(1er. Trimestre)</w:t>
            </w:r>
          </w:p>
        </w:tc>
        <w:tc>
          <w:tcPr>
            <w:tcW w:w="1434" w:type="dxa"/>
          </w:tcPr>
          <w:p w14:paraId="1C6C6107" w14:textId="55663B4E" w:rsidR="00866FBF" w:rsidRPr="00671216" w:rsidRDefault="005A1226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21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04D2FEE5" w14:textId="4C2F41E9" w:rsidR="00866FBF" w:rsidRPr="00671216" w:rsidRDefault="001E675D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671216">
              <w:rPr>
                <w:rStyle w:val="Hyperlink"/>
                <w:b/>
              </w:rPr>
              <w:t>https://www.inespre.gov.do/transparencia/download/enero-marzo-informe-de-logros-y-seguimiento-1er-trimestre-del-plan-de-trabajo-2020/?wpdmdl=11596</w:t>
            </w:r>
          </w:p>
        </w:tc>
        <w:tc>
          <w:tcPr>
            <w:tcW w:w="1412" w:type="dxa"/>
            <w:vAlign w:val="center"/>
          </w:tcPr>
          <w:p w14:paraId="2D895742" w14:textId="17530FDF" w:rsidR="00866FBF" w:rsidRPr="00671216" w:rsidRDefault="0067121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671216">
              <w:rPr>
                <w:rFonts w:ascii="Times New Roman" w:hAnsi="Times New Roman" w:cs="Times New Roman"/>
                <w:b/>
                <w:bCs/>
                <w:lang w:val="es-ES"/>
              </w:rPr>
              <w:t>Marzo 2020</w:t>
            </w:r>
          </w:p>
        </w:tc>
        <w:tc>
          <w:tcPr>
            <w:tcW w:w="1307" w:type="dxa"/>
          </w:tcPr>
          <w:p w14:paraId="08E53E12" w14:textId="230B7FA6" w:rsidR="00866FBF" w:rsidRPr="0067121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121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164E" w:rsidRPr="00E57244" w14:paraId="38110CDA" w14:textId="77777777" w:rsidTr="1861852F">
        <w:tc>
          <w:tcPr>
            <w:tcW w:w="2927" w:type="dxa"/>
          </w:tcPr>
          <w:p w14:paraId="0C7F22DD" w14:textId="77777777" w:rsidR="007A164E" w:rsidRPr="00BE24B8" w:rsidRDefault="007A164E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Octubre - diciembre - Informe de logros y seguimiento del Plan de Trabajo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2019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CEP (4to. Trimestre)</w:t>
            </w:r>
          </w:p>
        </w:tc>
        <w:tc>
          <w:tcPr>
            <w:tcW w:w="1434" w:type="dxa"/>
          </w:tcPr>
          <w:p w14:paraId="046922B3" w14:textId="77777777" w:rsidR="007A164E" w:rsidRPr="00E57244" w:rsidRDefault="007A164E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5064D929" w14:textId="77777777" w:rsidR="007A164E" w:rsidRPr="00C66593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C66593">
              <w:rPr>
                <w:rStyle w:val="Hyperlink"/>
                <w:b/>
              </w:rPr>
              <w:t>https://www.inespre.gov.do/transparencia/download/octubre-diciembre-informe-de-logros-y-seguimiento-4er-trimestre-del-plan-de-trabajo-2019/?wpdmdl=10970&amp;refresh=5e38c94fcf0d01580779855</w:t>
            </w:r>
          </w:p>
        </w:tc>
        <w:tc>
          <w:tcPr>
            <w:tcW w:w="1412" w:type="dxa"/>
            <w:vAlign w:val="center"/>
          </w:tcPr>
          <w:p w14:paraId="47EBD335" w14:textId="55D2B060" w:rsidR="007A164E" w:rsidRPr="00C66593" w:rsidRDefault="00C66593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66593">
              <w:rPr>
                <w:rFonts w:ascii="Times New Roman" w:hAnsi="Times New Roman" w:cs="Times New Roman"/>
                <w:b/>
                <w:bCs/>
                <w:lang w:val="es-ES"/>
              </w:rPr>
              <w:t>Diciembre 2020</w:t>
            </w:r>
          </w:p>
        </w:tc>
        <w:tc>
          <w:tcPr>
            <w:tcW w:w="1307" w:type="dxa"/>
          </w:tcPr>
          <w:p w14:paraId="3D1285E0" w14:textId="77777777" w:rsidR="007A164E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AA6B241" w14:textId="77777777" w:rsidR="007A164E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164E" w:rsidRPr="005F142D" w14:paraId="382FF6CC" w14:textId="77777777" w:rsidTr="1861852F">
        <w:tc>
          <w:tcPr>
            <w:tcW w:w="2927" w:type="dxa"/>
          </w:tcPr>
          <w:p w14:paraId="0126EB9A" w14:textId="77777777" w:rsidR="007A164E" w:rsidRPr="00C66593" w:rsidRDefault="007A164E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C66593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Julio- septiembre - Informe de logros y seguimiento (3er) trimestre del Plan de trabajo 2019</w:t>
            </w:r>
          </w:p>
        </w:tc>
        <w:tc>
          <w:tcPr>
            <w:tcW w:w="1434" w:type="dxa"/>
          </w:tcPr>
          <w:p w14:paraId="4D2935B5" w14:textId="77777777" w:rsidR="007A164E" w:rsidRPr="00C66593" w:rsidRDefault="007A164E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593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0FE3486" w14:textId="77777777" w:rsidR="007A164E" w:rsidRPr="00C66593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C66593">
              <w:rPr>
                <w:rStyle w:val="Hyperlink"/>
                <w:b/>
              </w:rPr>
              <w:t>https://www.inespre.gov.do/transparencia/download/julio-septiembre-informe-de-logros-y-seguimiento-3er-trimestre-del-plan-de-trabajo-</w:t>
            </w:r>
            <w:r w:rsidRPr="00C66593">
              <w:rPr>
                <w:rStyle w:val="Hyperlink"/>
                <w:b/>
              </w:rPr>
              <w:lastRenderedPageBreak/>
              <w:t>2019/?wpdmdl=10418&amp;refresh=5e38c94fd97431580779855</w:t>
            </w:r>
          </w:p>
        </w:tc>
        <w:tc>
          <w:tcPr>
            <w:tcW w:w="1412" w:type="dxa"/>
            <w:vAlign w:val="center"/>
          </w:tcPr>
          <w:p w14:paraId="7331E0D4" w14:textId="4E5D7BDE" w:rsidR="007A164E" w:rsidRPr="00C66593" w:rsidRDefault="00C66593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66593"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Septiembre 2019</w:t>
            </w:r>
          </w:p>
        </w:tc>
        <w:tc>
          <w:tcPr>
            <w:tcW w:w="1307" w:type="dxa"/>
          </w:tcPr>
          <w:p w14:paraId="5B8B1149" w14:textId="77777777" w:rsidR="007A164E" w:rsidRPr="00C66593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3D98277" w14:textId="77777777" w:rsidR="00C66593" w:rsidRDefault="00404B28" w:rsidP="007A164E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b/>
              </w:rPr>
            </w:pPr>
            <w:r w:rsidRPr="00C66593">
              <w:rPr>
                <w:rFonts w:ascii="Times New Roman" w:hAnsi="Times New Roman" w:cs="Times New Roman"/>
                <w:b/>
              </w:rPr>
              <w:t xml:space="preserve">       </w:t>
            </w:r>
          </w:p>
          <w:p w14:paraId="0123097F" w14:textId="6A6EC21B" w:rsidR="007A164E" w:rsidRPr="00C66593" w:rsidRDefault="007A164E" w:rsidP="00C6659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66593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164E" w:rsidRPr="005F142D" w14:paraId="1C478D31" w14:textId="77777777" w:rsidTr="1861852F">
        <w:tc>
          <w:tcPr>
            <w:tcW w:w="2927" w:type="dxa"/>
          </w:tcPr>
          <w:p w14:paraId="231BC9A7" w14:textId="7E260DB8" w:rsidR="007A164E" w:rsidRPr="00E600A6" w:rsidRDefault="007A164E" w:rsidP="007A164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Abril - </w:t>
            </w:r>
            <w:r w:rsidR="00DA5227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junio</w:t>
            </w: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(2do) trimestre del Plan de trabajo 2019</w:t>
            </w:r>
          </w:p>
        </w:tc>
        <w:tc>
          <w:tcPr>
            <w:tcW w:w="1434" w:type="dxa"/>
          </w:tcPr>
          <w:p w14:paraId="7C13CCED" w14:textId="77777777" w:rsidR="007A164E" w:rsidRPr="00E600A6" w:rsidRDefault="007A164E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1EA9A852" w14:textId="77777777" w:rsidR="007A164E" w:rsidRPr="00E600A6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E600A6">
              <w:rPr>
                <w:rStyle w:val="Hyperlink"/>
                <w:b/>
              </w:rPr>
              <w:t>https://www.inespre.gov.do/transparencia/download/abril-junio-informe-de-logros-y-seguimiento-2do-trimestre-del-plan-de-trabajo-2019/?wpdmdl=9936&amp;refresh=5e38c94fe3e9a1580779855</w:t>
            </w:r>
          </w:p>
        </w:tc>
        <w:tc>
          <w:tcPr>
            <w:tcW w:w="1412" w:type="dxa"/>
            <w:vAlign w:val="center"/>
          </w:tcPr>
          <w:p w14:paraId="6DAB0DF4" w14:textId="5F863A87" w:rsidR="007A164E" w:rsidRPr="00E600A6" w:rsidRDefault="00E600A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600A6">
              <w:rPr>
                <w:rFonts w:ascii="Times New Roman" w:hAnsi="Times New Roman" w:cs="Times New Roman"/>
                <w:b/>
                <w:bCs/>
                <w:lang w:val="es-ES"/>
              </w:rPr>
              <w:t>Junio 2019</w:t>
            </w:r>
          </w:p>
        </w:tc>
        <w:tc>
          <w:tcPr>
            <w:tcW w:w="1307" w:type="dxa"/>
          </w:tcPr>
          <w:p w14:paraId="5643445F" w14:textId="77777777" w:rsidR="007A164E" w:rsidRPr="00E600A6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DA2DEBB" w14:textId="77777777" w:rsidR="007A164E" w:rsidRPr="00E600A6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164E" w:rsidRPr="005F142D" w14:paraId="332945A7" w14:textId="77777777" w:rsidTr="1861852F">
        <w:tc>
          <w:tcPr>
            <w:tcW w:w="2927" w:type="dxa"/>
          </w:tcPr>
          <w:p w14:paraId="000061F4" w14:textId="14C9BCB9" w:rsidR="007A164E" w:rsidRPr="00E600A6" w:rsidRDefault="007A164E" w:rsidP="007A164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Enero - </w:t>
            </w:r>
            <w:r w:rsidR="00DA5227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marzo</w:t>
            </w: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(1er) trimestre del Plan de trabajo 2019</w:t>
            </w:r>
          </w:p>
        </w:tc>
        <w:tc>
          <w:tcPr>
            <w:tcW w:w="1434" w:type="dxa"/>
          </w:tcPr>
          <w:p w14:paraId="29BA7641" w14:textId="77777777" w:rsidR="007A164E" w:rsidRPr="00E600A6" w:rsidRDefault="007A164E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71576052" w14:textId="77777777" w:rsidR="007A164E" w:rsidRPr="00E600A6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E600A6">
              <w:rPr>
                <w:rStyle w:val="Hyperlink"/>
                <w:b/>
              </w:rPr>
              <w:t>https://www.inespre.gov.do/transparencia/download/enero-marzo-informe-de-logros-y-seguimiento-1er-trimestre-del-plan-de-trabajo-2019/?wpdmdl=9901&amp;refresh=5e38c94fee8031580779855</w:t>
            </w:r>
          </w:p>
        </w:tc>
        <w:tc>
          <w:tcPr>
            <w:tcW w:w="1412" w:type="dxa"/>
            <w:vAlign w:val="center"/>
          </w:tcPr>
          <w:p w14:paraId="40172712" w14:textId="3CDFA7A4" w:rsidR="007A164E" w:rsidRPr="00E600A6" w:rsidRDefault="00E600A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600A6">
              <w:rPr>
                <w:rFonts w:ascii="Times New Roman" w:hAnsi="Times New Roman" w:cs="Times New Roman"/>
                <w:b/>
                <w:bCs/>
                <w:lang w:val="es-ES"/>
              </w:rPr>
              <w:t>Marzo 2019</w:t>
            </w:r>
          </w:p>
        </w:tc>
        <w:tc>
          <w:tcPr>
            <w:tcW w:w="1307" w:type="dxa"/>
          </w:tcPr>
          <w:p w14:paraId="5342ABFD" w14:textId="77777777" w:rsidR="007A164E" w:rsidRPr="00E600A6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9E525BE" w14:textId="77777777" w:rsidR="00E600A6" w:rsidRPr="00E600A6" w:rsidRDefault="00E600A6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FCCE991" w14:textId="6B2F1FD5" w:rsidR="007A164E" w:rsidRPr="00E600A6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E24B8" w:rsidRPr="005F142D" w14:paraId="492F9B8F" w14:textId="77777777" w:rsidTr="1861852F">
        <w:tc>
          <w:tcPr>
            <w:tcW w:w="2927" w:type="dxa"/>
          </w:tcPr>
          <w:p w14:paraId="5161F9AC" w14:textId="77777777" w:rsidR="00BE24B8" w:rsidRPr="00E600A6" w:rsidRDefault="00BE24B8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Octubre - diciembre - Informe de logros y seguimiento del Plan de Trabajo CEP (4to</w:t>
            </w:r>
            <w:r w:rsidR="009B6CD8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)</w:t>
            </w: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Trimestre</w:t>
            </w:r>
            <w:r w:rsidR="009B6CD8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del Plan de trabajo 2018</w:t>
            </w:r>
          </w:p>
        </w:tc>
        <w:tc>
          <w:tcPr>
            <w:tcW w:w="1434" w:type="dxa"/>
          </w:tcPr>
          <w:p w14:paraId="36B42BCE" w14:textId="77777777" w:rsidR="00BE24B8" w:rsidRPr="00E600A6" w:rsidRDefault="00BE24B8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9013C07" w14:textId="77777777" w:rsidR="00BE24B8" w:rsidRPr="00E600A6" w:rsidRDefault="007A3390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4" w:history="1">
              <w:r w:rsidR="00BE24B8" w:rsidRPr="00E600A6">
                <w:rPr>
                  <w:rStyle w:val="Hyperlink"/>
                  <w:b/>
                </w:rPr>
                <w:t>https://www.inespre.gov.do/transparencia/download/octubre-diciembre-informe-de-logros-y-seguimiento-4er-trimestre-del-plan-de-trabajo-2018/?wpdmdl=8985</w:t>
              </w:r>
            </w:hyperlink>
          </w:p>
        </w:tc>
        <w:tc>
          <w:tcPr>
            <w:tcW w:w="1412" w:type="dxa"/>
            <w:vAlign w:val="center"/>
          </w:tcPr>
          <w:p w14:paraId="7F68A93D" w14:textId="21BC3C14" w:rsidR="00BE24B8" w:rsidRPr="00E600A6" w:rsidRDefault="00E600A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600A6">
              <w:rPr>
                <w:rFonts w:ascii="Times New Roman" w:hAnsi="Times New Roman" w:cs="Times New Roman"/>
                <w:b/>
                <w:bCs/>
                <w:lang w:val="es-ES"/>
              </w:rPr>
              <w:t>Diciembre 2019</w:t>
            </w:r>
          </w:p>
        </w:tc>
        <w:tc>
          <w:tcPr>
            <w:tcW w:w="1307" w:type="dxa"/>
          </w:tcPr>
          <w:p w14:paraId="6D317B0C" w14:textId="77777777" w:rsidR="00BE24B8" w:rsidRPr="00E600A6" w:rsidRDefault="00BE24B8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E4A7F29" w14:textId="77777777" w:rsidR="00BE24B8" w:rsidRPr="00E600A6" w:rsidRDefault="00BE24B8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AFD0EDA" w14:textId="77777777" w:rsidR="00BE24B8" w:rsidRPr="00E600A6" w:rsidRDefault="00BE24B8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23085" w:rsidRPr="005F142D" w14:paraId="0EA0467B" w14:textId="77777777" w:rsidTr="1861852F">
        <w:tc>
          <w:tcPr>
            <w:tcW w:w="2927" w:type="dxa"/>
          </w:tcPr>
          <w:p w14:paraId="426F9909" w14:textId="77777777" w:rsidR="00323085" w:rsidRPr="00E600A6" w:rsidRDefault="00BE24B8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</w:t>
            </w:r>
            <w:r w:rsidR="00323085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ulio- </w:t>
            </w: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septiembre</w:t>
            </w:r>
            <w:r w:rsidR="00323085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(3er) trimestre del Plan de trabajo 2018</w:t>
            </w:r>
          </w:p>
        </w:tc>
        <w:tc>
          <w:tcPr>
            <w:tcW w:w="1434" w:type="dxa"/>
          </w:tcPr>
          <w:p w14:paraId="4E4ED12D" w14:textId="77777777" w:rsidR="00323085" w:rsidRPr="00E600A6" w:rsidRDefault="00323085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0BB7C32" w14:textId="77777777" w:rsidR="00323085" w:rsidRPr="00E600A6" w:rsidRDefault="007A3390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5" w:history="1">
              <w:r w:rsidR="00BE24B8" w:rsidRPr="00E600A6">
                <w:rPr>
                  <w:rStyle w:val="Hyperlink"/>
                  <w:b/>
                </w:rPr>
                <w:t>https://www.inespre.gov.do/transparencia/download/julio-septiembre-informe-de-logros-y-seguimiento-3er-trimestre-del-plan-de-trabajo-2018/?wpdmdl=7556</w:t>
              </w:r>
            </w:hyperlink>
          </w:p>
        </w:tc>
        <w:tc>
          <w:tcPr>
            <w:tcW w:w="1412" w:type="dxa"/>
            <w:vAlign w:val="center"/>
          </w:tcPr>
          <w:p w14:paraId="739863A0" w14:textId="41C4941F" w:rsidR="00323085" w:rsidRPr="00E600A6" w:rsidRDefault="00E600A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600A6">
              <w:rPr>
                <w:rFonts w:ascii="Times New Roman" w:hAnsi="Times New Roman" w:cs="Times New Roman"/>
                <w:b/>
                <w:bCs/>
                <w:lang w:val="es-ES"/>
              </w:rPr>
              <w:t>Septiembre 2018</w:t>
            </w:r>
          </w:p>
        </w:tc>
        <w:tc>
          <w:tcPr>
            <w:tcW w:w="1307" w:type="dxa"/>
          </w:tcPr>
          <w:p w14:paraId="3832ECAF" w14:textId="77777777" w:rsidR="00323085" w:rsidRPr="00E600A6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4AEBD49" w14:textId="77777777" w:rsidR="00323085" w:rsidRPr="00E600A6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5F142D" w14:paraId="59056B03" w14:textId="77777777" w:rsidTr="1861852F">
        <w:tc>
          <w:tcPr>
            <w:tcW w:w="2927" w:type="dxa"/>
          </w:tcPr>
          <w:p w14:paraId="35BC8F90" w14:textId="558D5072" w:rsidR="00FA4C9B" w:rsidRPr="007833FC" w:rsidRDefault="00FA4C9B" w:rsidP="004A0ED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 xml:space="preserve">Abril - </w:t>
            </w:r>
            <w:r w:rsidR="00DA5227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junio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(2</w:t>
            </w:r>
            <w:r w:rsidR="004A0EDF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do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) trimestre del Plan de trabajo 2018</w:t>
            </w:r>
          </w:p>
        </w:tc>
        <w:tc>
          <w:tcPr>
            <w:tcW w:w="1434" w:type="dxa"/>
          </w:tcPr>
          <w:p w14:paraId="1DDC479A" w14:textId="77777777" w:rsidR="00FA4C9B" w:rsidRPr="007833FC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26B3B2F1" w14:textId="77777777" w:rsidR="00FA4C9B" w:rsidRPr="007833FC" w:rsidRDefault="007A3390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6" w:history="1">
              <w:r w:rsidR="00FA4C9B" w:rsidRPr="007833FC">
                <w:rPr>
                  <w:rStyle w:val="Hyperlink"/>
                  <w:b/>
                </w:rPr>
                <w:t>http://www.inespre.gov.do/transparencia/download/abril-junio-informe-de-logros-y-seguimiento-2er-trimestre-del-plan-de-trabajo-2018/?wpdmdl=7095</w:t>
              </w:r>
            </w:hyperlink>
          </w:p>
        </w:tc>
        <w:tc>
          <w:tcPr>
            <w:tcW w:w="1412" w:type="dxa"/>
            <w:vAlign w:val="center"/>
          </w:tcPr>
          <w:p w14:paraId="56E492C7" w14:textId="731684D5" w:rsidR="00FA4C9B" w:rsidRPr="007833FC" w:rsidRDefault="007833F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7833FC">
              <w:rPr>
                <w:rFonts w:ascii="Times New Roman" w:hAnsi="Times New Roman" w:cs="Times New Roman"/>
                <w:b/>
                <w:bCs/>
                <w:lang w:val="es-ES"/>
              </w:rPr>
              <w:t>Junio 2018</w:t>
            </w:r>
          </w:p>
        </w:tc>
        <w:tc>
          <w:tcPr>
            <w:tcW w:w="1307" w:type="dxa"/>
          </w:tcPr>
          <w:p w14:paraId="19DFC439" w14:textId="77777777" w:rsidR="00323085" w:rsidRPr="007833FC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8776FB6" w14:textId="77777777" w:rsidR="00FA4C9B" w:rsidRPr="007833FC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86720" w:rsidRPr="005F142D" w14:paraId="78DE9CA7" w14:textId="77777777" w:rsidTr="1861852F">
        <w:tc>
          <w:tcPr>
            <w:tcW w:w="2927" w:type="dxa"/>
          </w:tcPr>
          <w:p w14:paraId="3FE74062" w14:textId="1AB5A146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Enero - </w:t>
            </w:r>
            <w:r w:rsidR="00DA5227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marzo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(1er) trimestre del Plan de trabajo 2018</w:t>
            </w:r>
          </w:p>
        </w:tc>
        <w:tc>
          <w:tcPr>
            <w:tcW w:w="1434" w:type="dxa"/>
          </w:tcPr>
          <w:p w14:paraId="259DD7D4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36DACE5" w14:textId="77777777" w:rsidR="00386720" w:rsidRPr="007833FC" w:rsidRDefault="007A3390" w:rsidP="00386720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7" w:history="1">
              <w:r w:rsidR="00386720" w:rsidRPr="007833FC">
                <w:rPr>
                  <w:rStyle w:val="Hyperlink"/>
                  <w:b/>
                </w:rPr>
                <w:t>http://www.inespre.gov.do/transparencia/download/informe-de-logros-y-seguimiento-1er-trimestre-del-plan-de-trabajo-2018/?wpdmdl=6383</w:t>
              </w:r>
            </w:hyperlink>
          </w:p>
        </w:tc>
        <w:tc>
          <w:tcPr>
            <w:tcW w:w="1412" w:type="dxa"/>
            <w:vAlign w:val="center"/>
          </w:tcPr>
          <w:p w14:paraId="118E8E9B" w14:textId="52E4FF85" w:rsidR="00386720" w:rsidRPr="007833FC" w:rsidRDefault="007833FC" w:rsidP="00441721">
            <w:pPr>
              <w:jc w:val="center"/>
              <w:rPr>
                <w:rFonts w:ascii="Times New Roman" w:hAnsi="Times New Roman" w:cs="Times New Roman"/>
              </w:rPr>
            </w:pPr>
            <w:r w:rsidRPr="007833FC">
              <w:rPr>
                <w:rFonts w:ascii="Times New Roman" w:hAnsi="Times New Roman" w:cs="Times New Roman"/>
                <w:b/>
                <w:bCs/>
                <w:lang w:val="es-ES"/>
              </w:rPr>
              <w:t>Marzo 2018</w:t>
            </w:r>
          </w:p>
        </w:tc>
        <w:tc>
          <w:tcPr>
            <w:tcW w:w="1307" w:type="dxa"/>
          </w:tcPr>
          <w:p w14:paraId="250199BE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973C1CC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86720" w:rsidRPr="00E57244" w14:paraId="1E189604" w14:textId="77777777" w:rsidTr="1861852F">
        <w:tc>
          <w:tcPr>
            <w:tcW w:w="2927" w:type="dxa"/>
          </w:tcPr>
          <w:p w14:paraId="0F2CA1F1" w14:textId="596DB220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Código de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Ética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C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onducta del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S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ervidor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P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>úblico (INESPRE)</w:t>
            </w:r>
          </w:p>
        </w:tc>
        <w:tc>
          <w:tcPr>
            <w:tcW w:w="1434" w:type="dxa"/>
          </w:tcPr>
          <w:p w14:paraId="3E4D43FD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536058C" w14:textId="77777777" w:rsidR="00386720" w:rsidRPr="007833FC" w:rsidRDefault="007A3390" w:rsidP="00386720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hyperlink r:id="rId138" w:history="1">
              <w:r w:rsidR="00386720" w:rsidRPr="007833FC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http://www.inespre.gov.do/transparencia/download/codigo-de-etica-y-conducta/?wpdmdl=151</w:t>
              </w:r>
            </w:hyperlink>
          </w:p>
        </w:tc>
        <w:tc>
          <w:tcPr>
            <w:tcW w:w="1412" w:type="dxa"/>
            <w:vAlign w:val="center"/>
          </w:tcPr>
          <w:p w14:paraId="747F8E05" w14:textId="5A77E335" w:rsidR="004D6B5C" w:rsidRPr="007833FC" w:rsidRDefault="007833F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7833F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</w:t>
            </w:r>
            <w:r w:rsidR="1861852F" w:rsidRPr="007833FC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  <w:p w14:paraId="5C783E91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14:paraId="0C05181F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A7B0FC4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03FD9B1" w14:textId="7E6D238D" w:rsidR="0007672E" w:rsidRDefault="0007672E" w:rsidP="0095671D">
      <w:pPr>
        <w:jc w:val="center"/>
        <w:rPr>
          <w:rFonts w:ascii="Times New Roman" w:hAnsi="Times New Roman" w:cs="Times New Roman"/>
          <w:b/>
        </w:rPr>
      </w:pPr>
    </w:p>
    <w:p w14:paraId="491CF212" w14:textId="44C0F557" w:rsidR="0060048A" w:rsidRDefault="0060048A" w:rsidP="0060048A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Consultas P</w:t>
      </w:r>
      <w:r w:rsidR="00590501">
        <w:rPr>
          <w:rFonts w:ascii="Times New Roman" w:hAnsi="Times New Roman" w:cs="Times New Roman"/>
        </w:rPr>
        <w:t>úblicas</w:t>
      </w:r>
    </w:p>
    <w:p w14:paraId="3990DE27" w14:textId="77777777" w:rsidR="00590501" w:rsidRPr="00E57244" w:rsidRDefault="00590501" w:rsidP="0060048A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590501" w:rsidRPr="00E57244" w14:paraId="1B24A0A5" w14:textId="77777777" w:rsidTr="1861852F">
        <w:tc>
          <w:tcPr>
            <w:tcW w:w="2927" w:type="dxa"/>
            <w:shd w:val="clear" w:color="auto" w:fill="1F497D" w:themeFill="text2"/>
          </w:tcPr>
          <w:p w14:paraId="75227C2A" w14:textId="77777777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7025583" w14:textId="77777777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3F975EFA" w14:textId="77777777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2D23753D" w14:textId="4DB65A0B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EC183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307" w:type="dxa"/>
            <w:shd w:val="clear" w:color="auto" w:fill="1F497D" w:themeFill="text2"/>
          </w:tcPr>
          <w:p w14:paraId="44556586" w14:textId="77777777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590501" w:rsidRPr="00E57244" w14:paraId="56967029" w14:textId="77777777" w:rsidTr="1861852F">
        <w:tc>
          <w:tcPr>
            <w:tcW w:w="2927" w:type="dxa"/>
          </w:tcPr>
          <w:p w14:paraId="6733A10C" w14:textId="073733B9" w:rsidR="00590501" w:rsidRPr="007833FC" w:rsidRDefault="009F59AD" w:rsidP="009D7FD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Procesos de Consult</w:t>
            </w:r>
            <w:r w:rsidR="00295155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as Abiertas</w:t>
            </w:r>
            <w:r w:rsidR="00943B80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</w:p>
        </w:tc>
        <w:tc>
          <w:tcPr>
            <w:tcW w:w="1434" w:type="dxa"/>
          </w:tcPr>
          <w:p w14:paraId="42B631A9" w14:textId="5335499C" w:rsidR="00590501" w:rsidRPr="007833FC" w:rsidRDefault="00CD72C4" w:rsidP="009D7F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</w:t>
            </w:r>
            <w:r w:rsidR="0010603E">
              <w:rPr>
                <w:rFonts w:ascii="Times New Roman" w:hAnsi="Times New Roman" w:cs="Times New Roman"/>
                <w:b/>
              </w:rPr>
              <w:t>ón</w:t>
            </w:r>
          </w:p>
        </w:tc>
        <w:tc>
          <w:tcPr>
            <w:tcW w:w="6101" w:type="dxa"/>
            <w:vAlign w:val="center"/>
          </w:tcPr>
          <w:p w14:paraId="3CC7DEAA" w14:textId="0B092B7E" w:rsidR="00590501" w:rsidRPr="007833FC" w:rsidRDefault="007A3390" w:rsidP="009D7FDC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39" w:history="1">
              <w:r w:rsidR="00583666" w:rsidRPr="007833FC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https://www.inespre.gov.do/transparencia/consulta-publica/procesos-de-consultas-abiertas</w:t>
              </w:r>
            </w:hyperlink>
          </w:p>
          <w:p w14:paraId="629BF43D" w14:textId="0BCFC511" w:rsidR="00583666" w:rsidRPr="007833FC" w:rsidRDefault="00583666" w:rsidP="009D7FDC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1412" w:type="dxa"/>
            <w:vAlign w:val="center"/>
          </w:tcPr>
          <w:p w14:paraId="13F5ABD1" w14:textId="6B440D44" w:rsidR="00590501" w:rsidRPr="007833FC" w:rsidRDefault="00534343" w:rsidP="009D7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00051CA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7833FC" w:rsidRPr="007833FC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2CD3ABB" w14:textId="77777777" w:rsidR="00590501" w:rsidRPr="007833FC" w:rsidRDefault="00590501" w:rsidP="009D7FD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652EE8D" w14:textId="77777777" w:rsidR="00590501" w:rsidRPr="007833FC" w:rsidRDefault="00590501" w:rsidP="009D7FD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95155" w:rsidRPr="005F142D" w14:paraId="532A8006" w14:textId="77777777" w:rsidTr="1861852F">
        <w:tc>
          <w:tcPr>
            <w:tcW w:w="2927" w:type="dxa"/>
          </w:tcPr>
          <w:p w14:paraId="7EA9A4B6" w14:textId="24219F07" w:rsidR="00295155" w:rsidRPr="007833FC" w:rsidRDefault="00295155" w:rsidP="009D7FD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Relación de Consultas Públicas</w:t>
            </w:r>
          </w:p>
        </w:tc>
        <w:tc>
          <w:tcPr>
            <w:tcW w:w="1434" w:type="dxa"/>
          </w:tcPr>
          <w:p w14:paraId="4D20CFE8" w14:textId="20C1CC67" w:rsidR="00295155" w:rsidRPr="007833FC" w:rsidRDefault="0010603E" w:rsidP="009D7F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0B4920E3" w14:textId="58FD2E89" w:rsidR="00295155" w:rsidRPr="007833FC" w:rsidRDefault="007A3390" w:rsidP="009D7FDC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40" w:history="1">
              <w:r w:rsidR="00AB2F6B" w:rsidRPr="007833FC">
                <w:rPr>
                  <w:rStyle w:val="Hyperlink"/>
                  <w:b/>
                  <w:bCs/>
                </w:rPr>
                <w:t>https://www.inespre.gov.do/transparencia/consulta-publica/relacion-de-consultas-publicas</w:t>
              </w:r>
            </w:hyperlink>
          </w:p>
          <w:p w14:paraId="7ED4CDD2" w14:textId="0694889A" w:rsidR="00AB2F6B" w:rsidRPr="007833FC" w:rsidRDefault="00AB2F6B" w:rsidP="009D7FDC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44E8E9A0" w14:textId="10149E7D" w:rsidR="00295155" w:rsidRPr="007833FC" w:rsidRDefault="00534343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Julio </w:t>
            </w:r>
            <w:r w:rsidR="007833FC" w:rsidRPr="007833FC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2CD90FD" w14:textId="77777777" w:rsidR="00AB2F6B" w:rsidRPr="007833FC" w:rsidRDefault="00AB2F6B" w:rsidP="009D7FD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6576E2D" w14:textId="6C87DA46" w:rsidR="00295155" w:rsidRPr="007833FC" w:rsidRDefault="00AB2F6B" w:rsidP="009D7FD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BF9E0BE" w14:textId="7C2FB110" w:rsidR="0060048A" w:rsidRDefault="0060048A" w:rsidP="0060048A">
      <w:pPr>
        <w:rPr>
          <w:rFonts w:ascii="Times New Roman" w:hAnsi="Times New Roman" w:cs="Times New Roman"/>
          <w:b/>
        </w:rPr>
      </w:pPr>
    </w:p>
    <w:p w14:paraId="4CA89D0F" w14:textId="77777777" w:rsidR="0060048A" w:rsidRPr="0060048A" w:rsidRDefault="0060048A" w:rsidP="0060048A">
      <w:pPr>
        <w:ind w:firstLine="720"/>
        <w:rPr>
          <w:rFonts w:ascii="Times New Roman" w:hAnsi="Times New Roman" w:cs="Times New Roman"/>
        </w:rPr>
      </w:pPr>
    </w:p>
    <w:sectPr w:rsidR="0060048A" w:rsidRPr="0060048A" w:rsidSect="00895647">
      <w:headerReference w:type="default" r:id="rId141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9489B" w14:textId="77777777" w:rsidR="001476C8" w:rsidRDefault="001476C8" w:rsidP="00A17ADE">
      <w:pPr>
        <w:spacing w:after="0" w:line="240" w:lineRule="auto"/>
      </w:pPr>
      <w:r>
        <w:separator/>
      </w:r>
    </w:p>
  </w:endnote>
  <w:endnote w:type="continuationSeparator" w:id="0">
    <w:p w14:paraId="34AC92D7" w14:textId="77777777" w:rsidR="001476C8" w:rsidRDefault="001476C8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02294" w14:textId="77777777" w:rsidR="001476C8" w:rsidRDefault="001476C8" w:rsidP="00A17ADE">
      <w:pPr>
        <w:spacing w:after="0" w:line="240" w:lineRule="auto"/>
      </w:pPr>
      <w:r>
        <w:separator/>
      </w:r>
    </w:p>
  </w:footnote>
  <w:footnote w:type="continuationSeparator" w:id="0">
    <w:p w14:paraId="77F7E991" w14:textId="77777777" w:rsidR="001476C8" w:rsidRDefault="001476C8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2CEA4" w14:textId="77777777" w:rsidR="00836A12" w:rsidRDefault="00836A12" w:rsidP="00BF02BC">
    <w:pPr>
      <w:pStyle w:val="Header"/>
      <w:jc w:val="center"/>
      <w:rPr>
        <w:sz w:val="28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A4A66D4" wp14:editId="7357B7CB">
          <wp:simplePos x="0" y="0"/>
          <wp:positionH relativeFrom="column">
            <wp:posOffset>895350</wp:posOffset>
          </wp:positionH>
          <wp:positionV relativeFrom="paragraph">
            <wp:posOffset>71</wp:posOffset>
          </wp:positionV>
          <wp:extent cx="6940362" cy="11049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362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2E163D" w14:textId="77777777" w:rsidR="00836A12" w:rsidRDefault="00836A12" w:rsidP="00BF02BC">
    <w:pPr>
      <w:pStyle w:val="Header"/>
      <w:jc w:val="center"/>
      <w:rPr>
        <w:sz w:val="28"/>
      </w:rPr>
    </w:pPr>
  </w:p>
  <w:p w14:paraId="6B17DF86" w14:textId="77777777" w:rsidR="00836A12" w:rsidRDefault="00836A12" w:rsidP="00BF02BC">
    <w:pPr>
      <w:pStyle w:val="Header"/>
      <w:jc w:val="center"/>
      <w:rPr>
        <w:sz w:val="28"/>
      </w:rPr>
    </w:pPr>
  </w:p>
  <w:p w14:paraId="0DE70ED2" w14:textId="77777777" w:rsidR="00836A12" w:rsidRDefault="00836A12" w:rsidP="00BF02BC">
    <w:pPr>
      <w:pStyle w:val="Header"/>
      <w:jc w:val="center"/>
      <w:rPr>
        <w:sz w:val="28"/>
      </w:rPr>
    </w:pPr>
  </w:p>
  <w:p w14:paraId="74303A92" w14:textId="77777777" w:rsidR="00836A12" w:rsidRDefault="00836A12" w:rsidP="00BF02BC">
    <w:pPr>
      <w:pStyle w:val="Header"/>
      <w:jc w:val="center"/>
      <w:rPr>
        <w:sz w:val="28"/>
      </w:rPr>
    </w:pPr>
  </w:p>
  <w:p w14:paraId="7943DA49" w14:textId="77777777" w:rsidR="00836A12" w:rsidRDefault="00836A12" w:rsidP="00BF02BC">
    <w:pPr>
      <w:pStyle w:val="Header"/>
      <w:jc w:val="center"/>
      <w:rPr>
        <w:sz w:val="36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INESPRE</w:t>
    </w:r>
  </w:p>
  <w:p w14:paraId="3B1A2E69" w14:textId="77777777" w:rsidR="00836A12" w:rsidRDefault="00836A12" w:rsidP="00BF02BC">
    <w:pPr>
      <w:pStyle w:val="Header"/>
      <w:jc w:val="center"/>
    </w:pPr>
  </w:p>
  <w:p w14:paraId="767350C7" w14:textId="77777777" w:rsidR="00836A12" w:rsidRDefault="00836A12" w:rsidP="00BF02BC">
    <w:pPr>
      <w:pStyle w:val="Header"/>
      <w:jc w:val="center"/>
    </w:pPr>
    <w:r w:rsidRPr="00A17ADE">
      <w:t>Oficina de Acceso a la Información</w:t>
    </w:r>
    <w:r>
      <w:t xml:space="preserve"> – INESPRE</w:t>
    </w:r>
  </w:p>
  <w:p w14:paraId="40EECBF1" w14:textId="77777777" w:rsidR="00836A12" w:rsidRPr="00BF02BC" w:rsidRDefault="00836A12" w:rsidP="00BF02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F2BE6"/>
    <w:multiLevelType w:val="hybridMultilevel"/>
    <w:tmpl w:val="B79A17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2"/>
  </w:num>
  <w:num w:numId="7">
    <w:abstractNumId w:val="34"/>
  </w:num>
  <w:num w:numId="8">
    <w:abstractNumId w:val="14"/>
  </w:num>
  <w:num w:numId="9">
    <w:abstractNumId w:val="26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5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1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323A"/>
    <w:rsid w:val="00004023"/>
    <w:rsid w:val="00011241"/>
    <w:rsid w:val="00011378"/>
    <w:rsid w:val="000144AD"/>
    <w:rsid w:val="00016CDE"/>
    <w:rsid w:val="00017BA9"/>
    <w:rsid w:val="000230C6"/>
    <w:rsid w:val="000317CE"/>
    <w:rsid w:val="00031C78"/>
    <w:rsid w:val="0003299B"/>
    <w:rsid w:val="00032C50"/>
    <w:rsid w:val="00034AF4"/>
    <w:rsid w:val="00034F61"/>
    <w:rsid w:val="00037515"/>
    <w:rsid w:val="000423F6"/>
    <w:rsid w:val="00042BB4"/>
    <w:rsid w:val="0004309D"/>
    <w:rsid w:val="00044D1E"/>
    <w:rsid w:val="00051CA8"/>
    <w:rsid w:val="00051DA1"/>
    <w:rsid w:val="0005467D"/>
    <w:rsid w:val="000554A3"/>
    <w:rsid w:val="00056E93"/>
    <w:rsid w:val="00057274"/>
    <w:rsid w:val="00061C19"/>
    <w:rsid w:val="000633E6"/>
    <w:rsid w:val="00066031"/>
    <w:rsid w:val="000718B6"/>
    <w:rsid w:val="0007672E"/>
    <w:rsid w:val="000810AF"/>
    <w:rsid w:val="00082F9E"/>
    <w:rsid w:val="0008330A"/>
    <w:rsid w:val="0008676C"/>
    <w:rsid w:val="000962D3"/>
    <w:rsid w:val="000A335F"/>
    <w:rsid w:val="000A4887"/>
    <w:rsid w:val="000A5AD0"/>
    <w:rsid w:val="000A69D1"/>
    <w:rsid w:val="000B036E"/>
    <w:rsid w:val="000B46AA"/>
    <w:rsid w:val="000B4D23"/>
    <w:rsid w:val="000B72BE"/>
    <w:rsid w:val="000B777D"/>
    <w:rsid w:val="000B7DA2"/>
    <w:rsid w:val="000C0381"/>
    <w:rsid w:val="000C1D20"/>
    <w:rsid w:val="000C26AF"/>
    <w:rsid w:val="000C4B25"/>
    <w:rsid w:val="000C7282"/>
    <w:rsid w:val="000D22A2"/>
    <w:rsid w:val="000E3327"/>
    <w:rsid w:val="000E4FED"/>
    <w:rsid w:val="000F04A2"/>
    <w:rsid w:val="000F3021"/>
    <w:rsid w:val="000F54F3"/>
    <w:rsid w:val="000F5E8E"/>
    <w:rsid w:val="000F5EE7"/>
    <w:rsid w:val="00102195"/>
    <w:rsid w:val="001045BC"/>
    <w:rsid w:val="00105B27"/>
    <w:rsid w:val="0010603E"/>
    <w:rsid w:val="00106131"/>
    <w:rsid w:val="00106471"/>
    <w:rsid w:val="00107417"/>
    <w:rsid w:val="00110A18"/>
    <w:rsid w:val="0011665B"/>
    <w:rsid w:val="001211B2"/>
    <w:rsid w:val="00121C78"/>
    <w:rsid w:val="00123304"/>
    <w:rsid w:val="00124FFF"/>
    <w:rsid w:val="0012543A"/>
    <w:rsid w:val="00125797"/>
    <w:rsid w:val="0012611F"/>
    <w:rsid w:val="0012657C"/>
    <w:rsid w:val="00127B7B"/>
    <w:rsid w:val="001312E2"/>
    <w:rsid w:val="0013532B"/>
    <w:rsid w:val="00135D4C"/>
    <w:rsid w:val="0013696F"/>
    <w:rsid w:val="0013748A"/>
    <w:rsid w:val="00141D90"/>
    <w:rsid w:val="00143E7C"/>
    <w:rsid w:val="0014600B"/>
    <w:rsid w:val="00146F3C"/>
    <w:rsid w:val="00147393"/>
    <w:rsid w:val="001474BA"/>
    <w:rsid w:val="001476C8"/>
    <w:rsid w:val="001504A3"/>
    <w:rsid w:val="00150DEF"/>
    <w:rsid w:val="00150E1A"/>
    <w:rsid w:val="00151761"/>
    <w:rsid w:val="00154882"/>
    <w:rsid w:val="001549D6"/>
    <w:rsid w:val="00157567"/>
    <w:rsid w:val="00160816"/>
    <w:rsid w:val="001613C5"/>
    <w:rsid w:val="001631EC"/>
    <w:rsid w:val="00164AC4"/>
    <w:rsid w:val="00164D20"/>
    <w:rsid w:val="001669C8"/>
    <w:rsid w:val="00175D88"/>
    <w:rsid w:val="00176F33"/>
    <w:rsid w:val="00177611"/>
    <w:rsid w:val="00180D1A"/>
    <w:rsid w:val="0019142E"/>
    <w:rsid w:val="0019436A"/>
    <w:rsid w:val="00195069"/>
    <w:rsid w:val="001A28A4"/>
    <w:rsid w:val="001A32ED"/>
    <w:rsid w:val="001A5003"/>
    <w:rsid w:val="001A5095"/>
    <w:rsid w:val="001A5B93"/>
    <w:rsid w:val="001B6311"/>
    <w:rsid w:val="001C44CF"/>
    <w:rsid w:val="001C56CA"/>
    <w:rsid w:val="001C68FE"/>
    <w:rsid w:val="001D23A8"/>
    <w:rsid w:val="001D4E63"/>
    <w:rsid w:val="001D5F5B"/>
    <w:rsid w:val="001D67CA"/>
    <w:rsid w:val="001D68DF"/>
    <w:rsid w:val="001D6F29"/>
    <w:rsid w:val="001D798B"/>
    <w:rsid w:val="001D7D7A"/>
    <w:rsid w:val="001E4A96"/>
    <w:rsid w:val="001E505E"/>
    <w:rsid w:val="001E5D34"/>
    <w:rsid w:val="001E675D"/>
    <w:rsid w:val="001F3638"/>
    <w:rsid w:val="001F524A"/>
    <w:rsid w:val="002007A2"/>
    <w:rsid w:val="00204A02"/>
    <w:rsid w:val="0021175B"/>
    <w:rsid w:val="00211986"/>
    <w:rsid w:val="002128C2"/>
    <w:rsid w:val="0021371E"/>
    <w:rsid w:val="0021667F"/>
    <w:rsid w:val="00220E5F"/>
    <w:rsid w:val="0022583F"/>
    <w:rsid w:val="002267CC"/>
    <w:rsid w:val="00230839"/>
    <w:rsid w:val="00231474"/>
    <w:rsid w:val="00233188"/>
    <w:rsid w:val="00234304"/>
    <w:rsid w:val="0023491B"/>
    <w:rsid w:val="00236814"/>
    <w:rsid w:val="0024105E"/>
    <w:rsid w:val="002420FE"/>
    <w:rsid w:val="00243A72"/>
    <w:rsid w:val="00246693"/>
    <w:rsid w:val="002466CC"/>
    <w:rsid w:val="002502DC"/>
    <w:rsid w:val="0025229C"/>
    <w:rsid w:val="00252335"/>
    <w:rsid w:val="002546A3"/>
    <w:rsid w:val="00255DAD"/>
    <w:rsid w:val="0026046A"/>
    <w:rsid w:val="002605AD"/>
    <w:rsid w:val="00266C47"/>
    <w:rsid w:val="00270F79"/>
    <w:rsid w:val="0027116E"/>
    <w:rsid w:val="0027268E"/>
    <w:rsid w:val="002753F1"/>
    <w:rsid w:val="002754D1"/>
    <w:rsid w:val="00275528"/>
    <w:rsid w:val="00282750"/>
    <w:rsid w:val="00282CC0"/>
    <w:rsid w:val="0028562F"/>
    <w:rsid w:val="00287B0F"/>
    <w:rsid w:val="00287B53"/>
    <w:rsid w:val="00290E62"/>
    <w:rsid w:val="002910CD"/>
    <w:rsid w:val="002934CA"/>
    <w:rsid w:val="002942D4"/>
    <w:rsid w:val="00295155"/>
    <w:rsid w:val="00295589"/>
    <w:rsid w:val="00295818"/>
    <w:rsid w:val="002975A2"/>
    <w:rsid w:val="002A068F"/>
    <w:rsid w:val="002A08EA"/>
    <w:rsid w:val="002A2E42"/>
    <w:rsid w:val="002A6599"/>
    <w:rsid w:val="002B06B8"/>
    <w:rsid w:val="002B074F"/>
    <w:rsid w:val="002B4D8A"/>
    <w:rsid w:val="002C33EF"/>
    <w:rsid w:val="002C61DD"/>
    <w:rsid w:val="002C6AA7"/>
    <w:rsid w:val="002D065D"/>
    <w:rsid w:val="002D2D18"/>
    <w:rsid w:val="002D49B8"/>
    <w:rsid w:val="002D69E5"/>
    <w:rsid w:val="002E3BD4"/>
    <w:rsid w:val="002E62FF"/>
    <w:rsid w:val="002F103A"/>
    <w:rsid w:val="002F19AE"/>
    <w:rsid w:val="002F2573"/>
    <w:rsid w:val="002F43E2"/>
    <w:rsid w:val="002F52FF"/>
    <w:rsid w:val="002F556E"/>
    <w:rsid w:val="00301542"/>
    <w:rsid w:val="003024C2"/>
    <w:rsid w:val="00302E3C"/>
    <w:rsid w:val="00303855"/>
    <w:rsid w:val="0030603E"/>
    <w:rsid w:val="00307609"/>
    <w:rsid w:val="00307DB7"/>
    <w:rsid w:val="00311C05"/>
    <w:rsid w:val="00312D48"/>
    <w:rsid w:val="00313427"/>
    <w:rsid w:val="003155CD"/>
    <w:rsid w:val="00315E9F"/>
    <w:rsid w:val="00322D6F"/>
    <w:rsid w:val="00323085"/>
    <w:rsid w:val="00324A75"/>
    <w:rsid w:val="0033194F"/>
    <w:rsid w:val="003330F8"/>
    <w:rsid w:val="003350C4"/>
    <w:rsid w:val="00336796"/>
    <w:rsid w:val="00340BAC"/>
    <w:rsid w:val="0034604B"/>
    <w:rsid w:val="00346839"/>
    <w:rsid w:val="00347A84"/>
    <w:rsid w:val="003512F1"/>
    <w:rsid w:val="0035439B"/>
    <w:rsid w:val="003547F1"/>
    <w:rsid w:val="00355530"/>
    <w:rsid w:val="00355755"/>
    <w:rsid w:val="00355CC7"/>
    <w:rsid w:val="00356BA5"/>
    <w:rsid w:val="00365281"/>
    <w:rsid w:val="00366ECE"/>
    <w:rsid w:val="003804FA"/>
    <w:rsid w:val="00386720"/>
    <w:rsid w:val="00386B50"/>
    <w:rsid w:val="003870D3"/>
    <w:rsid w:val="00393732"/>
    <w:rsid w:val="00396485"/>
    <w:rsid w:val="00397959"/>
    <w:rsid w:val="003A0528"/>
    <w:rsid w:val="003A241D"/>
    <w:rsid w:val="003A3CBF"/>
    <w:rsid w:val="003A4D97"/>
    <w:rsid w:val="003A760C"/>
    <w:rsid w:val="003B01E5"/>
    <w:rsid w:val="003B2711"/>
    <w:rsid w:val="003B285A"/>
    <w:rsid w:val="003B3301"/>
    <w:rsid w:val="003B6C24"/>
    <w:rsid w:val="003B7793"/>
    <w:rsid w:val="003C2397"/>
    <w:rsid w:val="003C32C7"/>
    <w:rsid w:val="003C3CAA"/>
    <w:rsid w:val="003D0E48"/>
    <w:rsid w:val="003D2D8F"/>
    <w:rsid w:val="003D6463"/>
    <w:rsid w:val="003D770E"/>
    <w:rsid w:val="003D7FB8"/>
    <w:rsid w:val="003E4F88"/>
    <w:rsid w:val="003E5C7A"/>
    <w:rsid w:val="003E6978"/>
    <w:rsid w:val="003F21BC"/>
    <w:rsid w:val="003F3376"/>
    <w:rsid w:val="004006D1"/>
    <w:rsid w:val="00401FBF"/>
    <w:rsid w:val="004024C4"/>
    <w:rsid w:val="00402DCA"/>
    <w:rsid w:val="00404B28"/>
    <w:rsid w:val="00404C8B"/>
    <w:rsid w:val="00405681"/>
    <w:rsid w:val="00407D81"/>
    <w:rsid w:val="00412DB8"/>
    <w:rsid w:val="004208C5"/>
    <w:rsid w:val="0042179C"/>
    <w:rsid w:val="0042290F"/>
    <w:rsid w:val="00426AC0"/>
    <w:rsid w:val="00430292"/>
    <w:rsid w:val="0043207C"/>
    <w:rsid w:val="00433E92"/>
    <w:rsid w:val="00434FDF"/>
    <w:rsid w:val="00441721"/>
    <w:rsid w:val="004425D0"/>
    <w:rsid w:val="00450205"/>
    <w:rsid w:val="0045135F"/>
    <w:rsid w:val="004514BC"/>
    <w:rsid w:val="004547D3"/>
    <w:rsid w:val="004554C7"/>
    <w:rsid w:val="00456005"/>
    <w:rsid w:val="0045740B"/>
    <w:rsid w:val="00457833"/>
    <w:rsid w:val="0046003B"/>
    <w:rsid w:val="0046345B"/>
    <w:rsid w:val="00466DD7"/>
    <w:rsid w:val="0046741C"/>
    <w:rsid w:val="004678F9"/>
    <w:rsid w:val="00467D11"/>
    <w:rsid w:val="00470B4A"/>
    <w:rsid w:val="00471438"/>
    <w:rsid w:val="004752C7"/>
    <w:rsid w:val="00477108"/>
    <w:rsid w:val="00482796"/>
    <w:rsid w:val="00484309"/>
    <w:rsid w:val="00484781"/>
    <w:rsid w:val="00485427"/>
    <w:rsid w:val="004926B8"/>
    <w:rsid w:val="004938B5"/>
    <w:rsid w:val="0049619D"/>
    <w:rsid w:val="004A097D"/>
    <w:rsid w:val="004A0EDF"/>
    <w:rsid w:val="004A5980"/>
    <w:rsid w:val="004B0746"/>
    <w:rsid w:val="004B0F31"/>
    <w:rsid w:val="004C2457"/>
    <w:rsid w:val="004D23C1"/>
    <w:rsid w:val="004D3888"/>
    <w:rsid w:val="004D4ECC"/>
    <w:rsid w:val="004D6860"/>
    <w:rsid w:val="004D6B5C"/>
    <w:rsid w:val="004E5ABF"/>
    <w:rsid w:val="004E5BED"/>
    <w:rsid w:val="004E62A6"/>
    <w:rsid w:val="004E7FA7"/>
    <w:rsid w:val="004F2FB5"/>
    <w:rsid w:val="004F4B60"/>
    <w:rsid w:val="004F666F"/>
    <w:rsid w:val="004F73F5"/>
    <w:rsid w:val="004F7F3D"/>
    <w:rsid w:val="0050261A"/>
    <w:rsid w:val="0050384E"/>
    <w:rsid w:val="00503AC0"/>
    <w:rsid w:val="00504D19"/>
    <w:rsid w:val="0050587F"/>
    <w:rsid w:val="00506DF2"/>
    <w:rsid w:val="005074FB"/>
    <w:rsid w:val="00507B71"/>
    <w:rsid w:val="00510618"/>
    <w:rsid w:val="00512EBF"/>
    <w:rsid w:val="00514A10"/>
    <w:rsid w:val="005155DD"/>
    <w:rsid w:val="00515F9C"/>
    <w:rsid w:val="00517958"/>
    <w:rsid w:val="00520450"/>
    <w:rsid w:val="0052046F"/>
    <w:rsid w:val="00520A6F"/>
    <w:rsid w:val="00521415"/>
    <w:rsid w:val="005229D6"/>
    <w:rsid w:val="0052378E"/>
    <w:rsid w:val="005245C7"/>
    <w:rsid w:val="00526C0F"/>
    <w:rsid w:val="005272C7"/>
    <w:rsid w:val="00530DAD"/>
    <w:rsid w:val="00534343"/>
    <w:rsid w:val="005403DC"/>
    <w:rsid w:val="00541324"/>
    <w:rsid w:val="005546E8"/>
    <w:rsid w:val="005557D2"/>
    <w:rsid w:val="00557D1F"/>
    <w:rsid w:val="005603B9"/>
    <w:rsid w:val="00561887"/>
    <w:rsid w:val="00563172"/>
    <w:rsid w:val="005664BF"/>
    <w:rsid w:val="00571236"/>
    <w:rsid w:val="005740FD"/>
    <w:rsid w:val="00575FD7"/>
    <w:rsid w:val="00576156"/>
    <w:rsid w:val="00580703"/>
    <w:rsid w:val="00581A5C"/>
    <w:rsid w:val="00581EB8"/>
    <w:rsid w:val="0058307D"/>
    <w:rsid w:val="00583666"/>
    <w:rsid w:val="005845C0"/>
    <w:rsid w:val="00586034"/>
    <w:rsid w:val="0058726D"/>
    <w:rsid w:val="00587F85"/>
    <w:rsid w:val="00590147"/>
    <w:rsid w:val="00590501"/>
    <w:rsid w:val="00590D8D"/>
    <w:rsid w:val="00594049"/>
    <w:rsid w:val="00595250"/>
    <w:rsid w:val="00597629"/>
    <w:rsid w:val="005A0DD7"/>
    <w:rsid w:val="005A1226"/>
    <w:rsid w:val="005A393B"/>
    <w:rsid w:val="005A5ABC"/>
    <w:rsid w:val="005A7CC4"/>
    <w:rsid w:val="005B18C8"/>
    <w:rsid w:val="005B5865"/>
    <w:rsid w:val="005B7A62"/>
    <w:rsid w:val="005B7B88"/>
    <w:rsid w:val="005C07BC"/>
    <w:rsid w:val="005C1803"/>
    <w:rsid w:val="005C3420"/>
    <w:rsid w:val="005C70BD"/>
    <w:rsid w:val="005D2117"/>
    <w:rsid w:val="005D45EC"/>
    <w:rsid w:val="005E2088"/>
    <w:rsid w:val="005E286D"/>
    <w:rsid w:val="005E7D74"/>
    <w:rsid w:val="005F0DAD"/>
    <w:rsid w:val="005F142D"/>
    <w:rsid w:val="005F465B"/>
    <w:rsid w:val="005F60CD"/>
    <w:rsid w:val="005F6B5C"/>
    <w:rsid w:val="0060048A"/>
    <w:rsid w:val="0060053A"/>
    <w:rsid w:val="00602D9B"/>
    <w:rsid w:val="00612325"/>
    <w:rsid w:val="006124E3"/>
    <w:rsid w:val="00613440"/>
    <w:rsid w:val="00617ACD"/>
    <w:rsid w:val="00620CD1"/>
    <w:rsid w:val="00622D0A"/>
    <w:rsid w:val="006253B0"/>
    <w:rsid w:val="00640F07"/>
    <w:rsid w:val="00642413"/>
    <w:rsid w:val="00642FE6"/>
    <w:rsid w:val="006431B2"/>
    <w:rsid w:val="0064675E"/>
    <w:rsid w:val="00652635"/>
    <w:rsid w:val="00652ACE"/>
    <w:rsid w:val="0065389E"/>
    <w:rsid w:val="00654B9D"/>
    <w:rsid w:val="00656101"/>
    <w:rsid w:val="00663B59"/>
    <w:rsid w:val="0066460E"/>
    <w:rsid w:val="00664F86"/>
    <w:rsid w:val="00671216"/>
    <w:rsid w:val="00673C84"/>
    <w:rsid w:val="006802F4"/>
    <w:rsid w:val="00680672"/>
    <w:rsid w:val="0068118C"/>
    <w:rsid w:val="00684BEE"/>
    <w:rsid w:val="00685CA8"/>
    <w:rsid w:val="00685E74"/>
    <w:rsid w:val="00687B5C"/>
    <w:rsid w:val="0069132C"/>
    <w:rsid w:val="0069192A"/>
    <w:rsid w:val="0069425F"/>
    <w:rsid w:val="00695289"/>
    <w:rsid w:val="006956E1"/>
    <w:rsid w:val="006972C4"/>
    <w:rsid w:val="006A420E"/>
    <w:rsid w:val="006A5CEB"/>
    <w:rsid w:val="006B1F0B"/>
    <w:rsid w:val="006B20DC"/>
    <w:rsid w:val="006B2E09"/>
    <w:rsid w:val="006B5F6C"/>
    <w:rsid w:val="006B77E4"/>
    <w:rsid w:val="006C2178"/>
    <w:rsid w:val="006C26AB"/>
    <w:rsid w:val="006C27F2"/>
    <w:rsid w:val="006C4A85"/>
    <w:rsid w:val="006C7674"/>
    <w:rsid w:val="006D1DCC"/>
    <w:rsid w:val="006D41B6"/>
    <w:rsid w:val="006F0106"/>
    <w:rsid w:val="006F0B74"/>
    <w:rsid w:val="006F19B0"/>
    <w:rsid w:val="006F1FEB"/>
    <w:rsid w:val="006F35A2"/>
    <w:rsid w:val="00701DA8"/>
    <w:rsid w:val="00704A89"/>
    <w:rsid w:val="00705EF9"/>
    <w:rsid w:val="0070613E"/>
    <w:rsid w:val="007071B3"/>
    <w:rsid w:val="00710AE2"/>
    <w:rsid w:val="00714EC8"/>
    <w:rsid w:val="00723866"/>
    <w:rsid w:val="00723C1C"/>
    <w:rsid w:val="00731376"/>
    <w:rsid w:val="00737F35"/>
    <w:rsid w:val="00744427"/>
    <w:rsid w:val="0075170E"/>
    <w:rsid w:val="00751CB5"/>
    <w:rsid w:val="00753167"/>
    <w:rsid w:val="00760316"/>
    <w:rsid w:val="00763270"/>
    <w:rsid w:val="007638B0"/>
    <w:rsid w:val="00763921"/>
    <w:rsid w:val="00765026"/>
    <w:rsid w:val="007661CA"/>
    <w:rsid w:val="007712F7"/>
    <w:rsid w:val="007833FC"/>
    <w:rsid w:val="0078472E"/>
    <w:rsid w:val="007850DC"/>
    <w:rsid w:val="00785FD8"/>
    <w:rsid w:val="00793025"/>
    <w:rsid w:val="007966D2"/>
    <w:rsid w:val="007A1340"/>
    <w:rsid w:val="007A164E"/>
    <w:rsid w:val="007A3390"/>
    <w:rsid w:val="007A55D2"/>
    <w:rsid w:val="007A5CE9"/>
    <w:rsid w:val="007A78F3"/>
    <w:rsid w:val="007B1E56"/>
    <w:rsid w:val="007B5FBC"/>
    <w:rsid w:val="007C004F"/>
    <w:rsid w:val="007C0D3D"/>
    <w:rsid w:val="007C1AC5"/>
    <w:rsid w:val="007C2B8F"/>
    <w:rsid w:val="007C34B5"/>
    <w:rsid w:val="007C466D"/>
    <w:rsid w:val="007C4B4F"/>
    <w:rsid w:val="007C5520"/>
    <w:rsid w:val="007C5B09"/>
    <w:rsid w:val="007C7644"/>
    <w:rsid w:val="007D0055"/>
    <w:rsid w:val="007D070C"/>
    <w:rsid w:val="007D07C3"/>
    <w:rsid w:val="007D6BA0"/>
    <w:rsid w:val="007E0E2A"/>
    <w:rsid w:val="007E30E9"/>
    <w:rsid w:val="007E34D0"/>
    <w:rsid w:val="007E4B66"/>
    <w:rsid w:val="007E6D28"/>
    <w:rsid w:val="007F0B48"/>
    <w:rsid w:val="007F61C3"/>
    <w:rsid w:val="007F6F93"/>
    <w:rsid w:val="00804746"/>
    <w:rsid w:val="008052BF"/>
    <w:rsid w:val="00813766"/>
    <w:rsid w:val="00820650"/>
    <w:rsid w:val="008221C4"/>
    <w:rsid w:val="00823C80"/>
    <w:rsid w:val="00826619"/>
    <w:rsid w:val="00826628"/>
    <w:rsid w:val="00826D4D"/>
    <w:rsid w:val="008278E9"/>
    <w:rsid w:val="00831D6C"/>
    <w:rsid w:val="00832A0B"/>
    <w:rsid w:val="008348D8"/>
    <w:rsid w:val="00835350"/>
    <w:rsid w:val="008365D1"/>
    <w:rsid w:val="00836A12"/>
    <w:rsid w:val="00842F79"/>
    <w:rsid w:val="00844097"/>
    <w:rsid w:val="00844B03"/>
    <w:rsid w:val="0084664F"/>
    <w:rsid w:val="00847CA0"/>
    <w:rsid w:val="00847F77"/>
    <w:rsid w:val="00852192"/>
    <w:rsid w:val="0085283E"/>
    <w:rsid w:val="008560C8"/>
    <w:rsid w:val="0086438D"/>
    <w:rsid w:val="0086510A"/>
    <w:rsid w:val="00866255"/>
    <w:rsid w:val="00866541"/>
    <w:rsid w:val="00866FBF"/>
    <w:rsid w:val="00871999"/>
    <w:rsid w:val="00876B7E"/>
    <w:rsid w:val="008801D0"/>
    <w:rsid w:val="008816DC"/>
    <w:rsid w:val="00885A70"/>
    <w:rsid w:val="00885FE7"/>
    <w:rsid w:val="00887CC1"/>
    <w:rsid w:val="008904DF"/>
    <w:rsid w:val="008913F0"/>
    <w:rsid w:val="00894154"/>
    <w:rsid w:val="00895647"/>
    <w:rsid w:val="00897F1F"/>
    <w:rsid w:val="008A05CE"/>
    <w:rsid w:val="008A6C04"/>
    <w:rsid w:val="008A7EDD"/>
    <w:rsid w:val="008B343A"/>
    <w:rsid w:val="008B4082"/>
    <w:rsid w:val="008B47DB"/>
    <w:rsid w:val="008B59E5"/>
    <w:rsid w:val="008B65EC"/>
    <w:rsid w:val="008C1992"/>
    <w:rsid w:val="008D1B4D"/>
    <w:rsid w:val="008D6E5C"/>
    <w:rsid w:val="008D7C86"/>
    <w:rsid w:val="008E00DD"/>
    <w:rsid w:val="008E0E88"/>
    <w:rsid w:val="008E2B78"/>
    <w:rsid w:val="008E4E2E"/>
    <w:rsid w:val="008F1718"/>
    <w:rsid w:val="008F2907"/>
    <w:rsid w:val="008F5C62"/>
    <w:rsid w:val="008F762C"/>
    <w:rsid w:val="0090114F"/>
    <w:rsid w:val="00901839"/>
    <w:rsid w:val="00901B2A"/>
    <w:rsid w:val="0090505B"/>
    <w:rsid w:val="00905334"/>
    <w:rsid w:val="00906581"/>
    <w:rsid w:val="0090692F"/>
    <w:rsid w:val="00910736"/>
    <w:rsid w:val="00910B29"/>
    <w:rsid w:val="00913F71"/>
    <w:rsid w:val="0091556B"/>
    <w:rsid w:val="0091706B"/>
    <w:rsid w:val="0092088B"/>
    <w:rsid w:val="00931894"/>
    <w:rsid w:val="00940C3E"/>
    <w:rsid w:val="009411DF"/>
    <w:rsid w:val="00941C0C"/>
    <w:rsid w:val="00942050"/>
    <w:rsid w:val="00943B80"/>
    <w:rsid w:val="00944752"/>
    <w:rsid w:val="009513B5"/>
    <w:rsid w:val="00955E01"/>
    <w:rsid w:val="0095671D"/>
    <w:rsid w:val="009574F5"/>
    <w:rsid w:val="00961C3C"/>
    <w:rsid w:val="00964A28"/>
    <w:rsid w:val="009730B1"/>
    <w:rsid w:val="00973AA2"/>
    <w:rsid w:val="0097519E"/>
    <w:rsid w:val="0097693C"/>
    <w:rsid w:val="00977554"/>
    <w:rsid w:val="009776FF"/>
    <w:rsid w:val="00980AF7"/>
    <w:rsid w:val="00985B3C"/>
    <w:rsid w:val="00991410"/>
    <w:rsid w:val="00996C76"/>
    <w:rsid w:val="009A6FD7"/>
    <w:rsid w:val="009B0325"/>
    <w:rsid w:val="009B5A04"/>
    <w:rsid w:val="009B6CD8"/>
    <w:rsid w:val="009C74FC"/>
    <w:rsid w:val="009D14F8"/>
    <w:rsid w:val="009E087C"/>
    <w:rsid w:val="009E3114"/>
    <w:rsid w:val="009E38B4"/>
    <w:rsid w:val="009E3CDB"/>
    <w:rsid w:val="009E3F2B"/>
    <w:rsid w:val="009E40B3"/>
    <w:rsid w:val="009F0981"/>
    <w:rsid w:val="009F59AD"/>
    <w:rsid w:val="009F68A1"/>
    <w:rsid w:val="009F6B7B"/>
    <w:rsid w:val="00A04111"/>
    <w:rsid w:val="00A1273E"/>
    <w:rsid w:val="00A13116"/>
    <w:rsid w:val="00A162A5"/>
    <w:rsid w:val="00A17ADE"/>
    <w:rsid w:val="00A24CD1"/>
    <w:rsid w:val="00A259F1"/>
    <w:rsid w:val="00A30742"/>
    <w:rsid w:val="00A35A9B"/>
    <w:rsid w:val="00A372ED"/>
    <w:rsid w:val="00A41DEB"/>
    <w:rsid w:val="00A42808"/>
    <w:rsid w:val="00A557EA"/>
    <w:rsid w:val="00A71164"/>
    <w:rsid w:val="00A71ECF"/>
    <w:rsid w:val="00A73FB9"/>
    <w:rsid w:val="00A743E5"/>
    <w:rsid w:val="00A76B8A"/>
    <w:rsid w:val="00A80460"/>
    <w:rsid w:val="00A80CFF"/>
    <w:rsid w:val="00A825F7"/>
    <w:rsid w:val="00A854B3"/>
    <w:rsid w:val="00A879FF"/>
    <w:rsid w:val="00A91499"/>
    <w:rsid w:val="00A952DC"/>
    <w:rsid w:val="00AA38E4"/>
    <w:rsid w:val="00AA4757"/>
    <w:rsid w:val="00AA5FC2"/>
    <w:rsid w:val="00AA7279"/>
    <w:rsid w:val="00AB07A6"/>
    <w:rsid w:val="00AB0970"/>
    <w:rsid w:val="00AB2117"/>
    <w:rsid w:val="00AB2CC8"/>
    <w:rsid w:val="00AB2F6B"/>
    <w:rsid w:val="00AC5815"/>
    <w:rsid w:val="00AC6F8F"/>
    <w:rsid w:val="00AD1B1A"/>
    <w:rsid w:val="00AD2406"/>
    <w:rsid w:val="00AD40C9"/>
    <w:rsid w:val="00AD57DD"/>
    <w:rsid w:val="00AD5E89"/>
    <w:rsid w:val="00AD6D60"/>
    <w:rsid w:val="00AD6E01"/>
    <w:rsid w:val="00AD7C28"/>
    <w:rsid w:val="00AE0AA8"/>
    <w:rsid w:val="00AE31D1"/>
    <w:rsid w:val="00AE4F09"/>
    <w:rsid w:val="00AE6DC5"/>
    <w:rsid w:val="00AE79EB"/>
    <w:rsid w:val="00AF0FBD"/>
    <w:rsid w:val="00AF36B2"/>
    <w:rsid w:val="00AF569B"/>
    <w:rsid w:val="00AF6D64"/>
    <w:rsid w:val="00B01313"/>
    <w:rsid w:val="00B04982"/>
    <w:rsid w:val="00B05A34"/>
    <w:rsid w:val="00B06AE6"/>
    <w:rsid w:val="00B122EF"/>
    <w:rsid w:val="00B12716"/>
    <w:rsid w:val="00B14F51"/>
    <w:rsid w:val="00B22CA9"/>
    <w:rsid w:val="00B2455C"/>
    <w:rsid w:val="00B26973"/>
    <w:rsid w:val="00B27C2F"/>
    <w:rsid w:val="00B27FF4"/>
    <w:rsid w:val="00B30354"/>
    <w:rsid w:val="00B34B01"/>
    <w:rsid w:val="00B34F17"/>
    <w:rsid w:val="00B35636"/>
    <w:rsid w:val="00B36B2B"/>
    <w:rsid w:val="00B36E52"/>
    <w:rsid w:val="00B37768"/>
    <w:rsid w:val="00B405FF"/>
    <w:rsid w:val="00B41D1F"/>
    <w:rsid w:val="00B44B04"/>
    <w:rsid w:val="00B46C0E"/>
    <w:rsid w:val="00B54268"/>
    <w:rsid w:val="00B55686"/>
    <w:rsid w:val="00B61B11"/>
    <w:rsid w:val="00B654E3"/>
    <w:rsid w:val="00B65C55"/>
    <w:rsid w:val="00B663D9"/>
    <w:rsid w:val="00B66AAB"/>
    <w:rsid w:val="00B676F3"/>
    <w:rsid w:val="00B74875"/>
    <w:rsid w:val="00B749AE"/>
    <w:rsid w:val="00B839E5"/>
    <w:rsid w:val="00B85B1D"/>
    <w:rsid w:val="00B877F2"/>
    <w:rsid w:val="00B93DA7"/>
    <w:rsid w:val="00BA038B"/>
    <w:rsid w:val="00BA0E5F"/>
    <w:rsid w:val="00BA0F8B"/>
    <w:rsid w:val="00BA2CFA"/>
    <w:rsid w:val="00BA3782"/>
    <w:rsid w:val="00BA7F12"/>
    <w:rsid w:val="00BB5E31"/>
    <w:rsid w:val="00BB7155"/>
    <w:rsid w:val="00BD1B4F"/>
    <w:rsid w:val="00BD4811"/>
    <w:rsid w:val="00BD58C5"/>
    <w:rsid w:val="00BE0526"/>
    <w:rsid w:val="00BE24B8"/>
    <w:rsid w:val="00BE4D25"/>
    <w:rsid w:val="00BE589D"/>
    <w:rsid w:val="00BE5FC1"/>
    <w:rsid w:val="00BF02BC"/>
    <w:rsid w:val="00BF3557"/>
    <w:rsid w:val="00BF533B"/>
    <w:rsid w:val="00BF717D"/>
    <w:rsid w:val="00BF7AF6"/>
    <w:rsid w:val="00C02355"/>
    <w:rsid w:val="00C02B15"/>
    <w:rsid w:val="00C03E67"/>
    <w:rsid w:val="00C05FBD"/>
    <w:rsid w:val="00C13AB1"/>
    <w:rsid w:val="00C14212"/>
    <w:rsid w:val="00C15436"/>
    <w:rsid w:val="00C23FD8"/>
    <w:rsid w:val="00C246DA"/>
    <w:rsid w:val="00C2595C"/>
    <w:rsid w:val="00C262B6"/>
    <w:rsid w:val="00C267D1"/>
    <w:rsid w:val="00C27065"/>
    <w:rsid w:val="00C30667"/>
    <w:rsid w:val="00C31452"/>
    <w:rsid w:val="00C31908"/>
    <w:rsid w:val="00C31B0F"/>
    <w:rsid w:val="00C320E6"/>
    <w:rsid w:val="00C354AC"/>
    <w:rsid w:val="00C35624"/>
    <w:rsid w:val="00C3636D"/>
    <w:rsid w:val="00C365AC"/>
    <w:rsid w:val="00C36DE8"/>
    <w:rsid w:val="00C4158D"/>
    <w:rsid w:val="00C43709"/>
    <w:rsid w:val="00C50722"/>
    <w:rsid w:val="00C5177D"/>
    <w:rsid w:val="00C627EC"/>
    <w:rsid w:val="00C63FB4"/>
    <w:rsid w:val="00C66593"/>
    <w:rsid w:val="00C66747"/>
    <w:rsid w:val="00C71290"/>
    <w:rsid w:val="00C718C9"/>
    <w:rsid w:val="00C74932"/>
    <w:rsid w:val="00C778F9"/>
    <w:rsid w:val="00C81A91"/>
    <w:rsid w:val="00C8279A"/>
    <w:rsid w:val="00C82CF6"/>
    <w:rsid w:val="00C83523"/>
    <w:rsid w:val="00C85595"/>
    <w:rsid w:val="00C872D4"/>
    <w:rsid w:val="00C9103D"/>
    <w:rsid w:val="00C91C55"/>
    <w:rsid w:val="00C9245D"/>
    <w:rsid w:val="00C93545"/>
    <w:rsid w:val="00C943D7"/>
    <w:rsid w:val="00C94C74"/>
    <w:rsid w:val="00C96398"/>
    <w:rsid w:val="00CA03DB"/>
    <w:rsid w:val="00CA1196"/>
    <w:rsid w:val="00CA1606"/>
    <w:rsid w:val="00CA28E0"/>
    <w:rsid w:val="00CA2E67"/>
    <w:rsid w:val="00CA3752"/>
    <w:rsid w:val="00CA75C1"/>
    <w:rsid w:val="00CA7BA1"/>
    <w:rsid w:val="00CB38D1"/>
    <w:rsid w:val="00CB7D15"/>
    <w:rsid w:val="00CC22BF"/>
    <w:rsid w:val="00CC2EFE"/>
    <w:rsid w:val="00CC2FDA"/>
    <w:rsid w:val="00CC589F"/>
    <w:rsid w:val="00CC639D"/>
    <w:rsid w:val="00CC6CDF"/>
    <w:rsid w:val="00CD0FA6"/>
    <w:rsid w:val="00CD1BC8"/>
    <w:rsid w:val="00CD34CD"/>
    <w:rsid w:val="00CD72C4"/>
    <w:rsid w:val="00CE1702"/>
    <w:rsid w:val="00CE387B"/>
    <w:rsid w:val="00CE6157"/>
    <w:rsid w:val="00CF07FD"/>
    <w:rsid w:val="00CF0BB9"/>
    <w:rsid w:val="00CF3B46"/>
    <w:rsid w:val="00D00E20"/>
    <w:rsid w:val="00D01653"/>
    <w:rsid w:val="00D029D5"/>
    <w:rsid w:val="00D02E5B"/>
    <w:rsid w:val="00D05245"/>
    <w:rsid w:val="00D1143E"/>
    <w:rsid w:val="00D114B9"/>
    <w:rsid w:val="00D1266F"/>
    <w:rsid w:val="00D15148"/>
    <w:rsid w:val="00D157C7"/>
    <w:rsid w:val="00D15989"/>
    <w:rsid w:val="00D15A3C"/>
    <w:rsid w:val="00D225FB"/>
    <w:rsid w:val="00D232E1"/>
    <w:rsid w:val="00D240B9"/>
    <w:rsid w:val="00D25E27"/>
    <w:rsid w:val="00D277C9"/>
    <w:rsid w:val="00D3317A"/>
    <w:rsid w:val="00D33794"/>
    <w:rsid w:val="00D35A00"/>
    <w:rsid w:val="00D36948"/>
    <w:rsid w:val="00D409D9"/>
    <w:rsid w:val="00D40B2E"/>
    <w:rsid w:val="00D42E13"/>
    <w:rsid w:val="00D43252"/>
    <w:rsid w:val="00D44260"/>
    <w:rsid w:val="00D466F0"/>
    <w:rsid w:val="00D46AF4"/>
    <w:rsid w:val="00D472E1"/>
    <w:rsid w:val="00D4749C"/>
    <w:rsid w:val="00D47EBF"/>
    <w:rsid w:val="00D52E06"/>
    <w:rsid w:val="00D52F8D"/>
    <w:rsid w:val="00D53016"/>
    <w:rsid w:val="00D536DF"/>
    <w:rsid w:val="00D53747"/>
    <w:rsid w:val="00D568A4"/>
    <w:rsid w:val="00D57619"/>
    <w:rsid w:val="00D577B9"/>
    <w:rsid w:val="00D57831"/>
    <w:rsid w:val="00D605D5"/>
    <w:rsid w:val="00D60DBC"/>
    <w:rsid w:val="00D654DD"/>
    <w:rsid w:val="00D67EC1"/>
    <w:rsid w:val="00D7602F"/>
    <w:rsid w:val="00D77D80"/>
    <w:rsid w:val="00D82296"/>
    <w:rsid w:val="00D82632"/>
    <w:rsid w:val="00D833C5"/>
    <w:rsid w:val="00D833D3"/>
    <w:rsid w:val="00D8381C"/>
    <w:rsid w:val="00D83F25"/>
    <w:rsid w:val="00D901EE"/>
    <w:rsid w:val="00D904E5"/>
    <w:rsid w:val="00D915E8"/>
    <w:rsid w:val="00D94F51"/>
    <w:rsid w:val="00D95399"/>
    <w:rsid w:val="00D960E6"/>
    <w:rsid w:val="00D9777A"/>
    <w:rsid w:val="00DA02C4"/>
    <w:rsid w:val="00DA31E9"/>
    <w:rsid w:val="00DA3A40"/>
    <w:rsid w:val="00DA5227"/>
    <w:rsid w:val="00DB4593"/>
    <w:rsid w:val="00DB4653"/>
    <w:rsid w:val="00DB5860"/>
    <w:rsid w:val="00DB7B7B"/>
    <w:rsid w:val="00DC3074"/>
    <w:rsid w:val="00DC5BE6"/>
    <w:rsid w:val="00DD030F"/>
    <w:rsid w:val="00DD159A"/>
    <w:rsid w:val="00DD226B"/>
    <w:rsid w:val="00DD60BA"/>
    <w:rsid w:val="00DD6176"/>
    <w:rsid w:val="00DD6AD0"/>
    <w:rsid w:val="00DE2A56"/>
    <w:rsid w:val="00DE5965"/>
    <w:rsid w:val="00DF2167"/>
    <w:rsid w:val="00DF7658"/>
    <w:rsid w:val="00E00319"/>
    <w:rsid w:val="00E01711"/>
    <w:rsid w:val="00E03C21"/>
    <w:rsid w:val="00E05C45"/>
    <w:rsid w:val="00E062A4"/>
    <w:rsid w:val="00E11ED2"/>
    <w:rsid w:val="00E14EF9"/>
    <w:rsid w:val="00E219FF"/>
    <w:rsid w:val="00E25406"/>
    <w:rsid w:val="00E26797"/>
    <w:rsid w:val="00E30D76"/>
    <w:rsid w:val="00E3373C"/>
    <w:rsid w:val="00E40442"/>
    <w:rsid w:val="00E467F2"/>
    <w:rsid w:val="00E47201"/>
    <w:rsid w:val="00E541DD"/>
    <w:rsid w:val="00E55781"/>
    <w:rsid w:val="00E57244"/>
    <w:rsid w:val="00E600A6"/>
    <w:rsid w:val="00E610C2"/>
    <w:rsid w:val="00E630EF"/>
    <w:rsid w:val="00E6463A"/>
    <w:rsid w:val="00E64ED9"/>
    <w:rsid w:val="00E650CF"/>
    <w:rsid w:val="00E65A38"/>
    <w:rsid w:val="00E66761"/>
    <w:rsid w:val="00E70186"/>
    <w:rsid w:val="00E70EA5"/>
    <w:rsid w:val="00E711F5"/>
    <w:rsid w:val="00E717B2"/>
    <w:rsid w:val="00E75172"/>
    <w:rsid w:val="00E77977"/>
    <w:rsid w:val="00E81777"/>
    <w:rsid w:val="00E821B5"/>
    <w:rsid w:val="00E83095"/>
    <w:rsid w:val="00E921D5"/>
    <w:rsid w:val="00E92285"/>
    <w:rsid w:val="00E92911"/>
    <w:rsid w:val="00E92B35"/>
    <w:rsid w:val="00EA10A4"/>
    <w:rsid w:val="00EA1B1D"/>
    <w:rsid w:val="00EA2FD8"/>
    <w:rsid w:val="00EA30E7"/>
    <w:rsid w:val="00EA318C"/>
    <w:rsid w:val="00EA7096"/>
    <w:rsid w:val="00EB2E3F"/>
    <w:rsid w:val="00EB4B29"/>
    <w:rsid w:val="00EB4DC9"/>
    <w:rsid w:val="00EB71A7"/>
    <w:rsid w:val="00EC04EC"/>
    <w:rsid w:val="00EC1830"/>
    <w:rsid w:val="00EC58B7"/>
    <w:rsid w:val="00ED76FB"/>
    <w:rsid w:val="00ED7B19"/>
    <w:rsid w:val="00EE1CBD"/>
    <w:rsid w:val="00EE2230"/>
    <w:rsid w:val="00EE4CB4"/>
    <w:rsid w:val="00EE6A32"/>
    <w:rsid w:val="00EF0023"/>
    <w:rsid w:val="00EF0243"/>
    <w:rsid w:val="00EF3EDD"/>
    <w:rsid w:val="00EF6835"/>
    <w:rsid w:val="00EF73E0"/>
    <w:rsid w:val="00EF7419"/>
    <w:rsid w:val="00F00106"/>
    <w:rsid w:val="00F00E15"/>
    <w:rsid w:val="00F019F8"/>
    <w:rsid w:val="00F031E4"/>
    <w:rsid w:val="00F05F7E"/>
    <w:rsid w:val="00F07356"/>
    <w:rsid w:val="00F1009B"/>
    <w:rsid w:val="00F13C7D"/>
    <w:rsid w:val="00F169EB"/>
    <w:rsid w:val="00F20F7F"/>
    <w:rsid w:val="00F23FE1"/>
    <w:rsid w:val="00F249C7"/>
    <w:rsid w:val="00F33862"/>
    <w:rsid w:val="00F353C3"/>
    <w:rsid w:val="00F35AFF"/>
    <w:rsid w:val="00F41DBC"/>
    <w:rsid w:val="00F43AFE"/>
    <w:rsid w:val="00F43D2B"/>
    <w:rsid w:val="00F44F55"/>
    <w:rsid w:val="00F515F4"/>
    <w:rsid w:val="00F51D11"/>
    <w:rsid w:val="00F52B9B"/>
    <w:rsid w:val="00F52ED3"/>
    <w:rsid w:val="00F54E5C"/>
    <w:rsid w:val="00F552B8"/>
    <w:rsid w:val="00F62581"/>
    <w:rsid w:val="00F63D48"/>
    <w:rsid w:val="00F72210"/>
    <w:rsid w:val="00F72D1D"/>
    <w:rsid w:val="00F746CA"/>
    <w:rsid w:val="00F74B66"/>
    <w:rsid w:val="00F750FD"/>
    <w:rsid w:val="00F811D6"/>
    <w:rsid w:val="00F82700"/>
    <w:rsid w:val="00F8664D"/>
    <w:rsid w:val="00F87669"/>
    <w:rsid w:val="00F90D56"/>
    <w:rsid w:val="00F95AA7"/>
    <w:rsid w:val="00F96D4D"/>
    <w:rsid w:val="00FA0153"/>
    <w:rsid w:val="00FA4C9B"/>
    <w:rsid w:val="00FA594A"/>
    <w:rsid w:val="00FB256A"/>
    <w:rsid w:val="00FB58A2"/>
    <w:rsid w:val="00FB6364"/>
    <w:rsid w:val="00FB75D8"/>
    <w:rsid w:val="00FB76FD"/>
    <w:rsid w:val="00FC038A"/>
    <w:rsid w:val="00FC0EB0"/>
    <w:rsid w:val="00FC1420"/>
    <w:rsid w:val="00FC4215"/>
    <w:rsid w:val="00FC6F18"/>
    <w:rsid w:val="00FC6FD9"/>
    <w:rsid w:val="00FD2954"/>
    <w:rsid w:val="00FD34E2"/>
    <w:rsid w:val="00FD3800"/>
    <w:rsid w:val="00FD4084"/>
    <w:rsid w:val="00FE2FC2"/>
    <w:rsid w:val="00FE33CD"/>
    <w:rsid w:val="00FE4402"/>
    <w:rsid w:val="00FE51D6"/>
    <w:rsid w:val="00FE525C"/>
    <w:rsid w:val="00FE5EAB"/>
    <w:rsid w:val="00FE6566"/>
    <w:rsid w:val="00FF5E6F"/>
    <w:rsid w:val="18618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D657DC"/>
  <w15:docId w15:val="{D4E49AD7-2757-416E-B312-5162D6EE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9B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3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E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E27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BE24B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D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11B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836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5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02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878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6114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86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95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065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104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2634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5959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7332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nespre.gov.do/transparencia/download/ley-423-06-organica-de-presupuesto-para-el-sector-publico/?wpdmdl=467" TargetMode="External"/><Relationship Id="rId117" Type="http://schemas.openxmlformats.org/officeDocument/2006/relationships/hyperlink" Target="https://www.inespre.gov.do/transparencia/proyectos-y-programas/descripcion-de-los-programas-y-proyectos/" TargetMode="External"/><Relationship Id="rId21" Type="http://schemas.openxmlformats.org/officeDocument/2006/relationships/hyperlink" Target="http://www.inespre.gov.do/transparencia/download/ley-13-07-sobre-el-tribunal-superior-administrativo/?wpdmdl=455" TargetMode="External"/><Relationship Id="rId42" Type="http://schemas.openxmlformats.org/officeDocument/2006/relationships/hyperlink" Target="http://www.inespre.gov.do/transparencia/download/decreto-no-694-09-que-crea-el-sistema-311-de-denuncias-quejas-reclamaciones-y-sugerencias/?wpdmdl=499" TargetMode="External"/><Relationship Id="rId47" Type="http://schemas.openxmlformats.org/officeDocument/2006/relationships/hyperlink" Target="http://www.inespre.gov.do/transparencia/download/decreto-no-523-09-reglamento-relaciones-laborales/?wpdmdl=487" TargetMode="External"/><Relationship Id="rId63" Type="http://schemas.openxmlformats.org/officeDocument/2006/relationships/hyperlink" Target="http://www.inespre.gov.do/transparencia/download/resolucion-1-13-sobre-politicas-de-estandarizacion-portales-de-transparencia-de-fecha-30-de-enero-de-2013/?wpdmdl=507" TargetMode="External"/><Relationship Id="rId68" Type="http://schemas.openxmlformats.org/officeDocument/2006/relationships/hyperlink" Target="http://www.inespre.gov.do/transparencia/download/convencion-americana-sobre-derechos-humanos-pacto-de-san-jose-de-costa-rica/?wpdmdl=509" TargetMode="External"/><Relationship Id="rId84" Type="http://schemas.openxmlformats.org/officeDocument/2006/relationships/hyperlink" Target="http://www.inespre.gov.do/transparencia/plan-estrategico/" TargetMode="External"/><Relationship Id="rId89" Type="http://schemas.openxmlformats.org/officeDocument/2006/relationships/hyperlink" Target="file:///C:\Users\Eimy%20Gomez\AppData\Local\Microsoft\Windows\INetCache\Content.Outlook\PRUKCKYB\www.311.gob.do" TargetMode="External"/><Relationship Id="rId112" Type="http://schemas.openxmlformats.org/officeDocument/2006/relationships/hyperlink" Target="https://www.inespre.gov.do/transparencia/compras-y-contrataciones/otros-casos-de-excepcion" TargetMode="External"/><Relationship Id="rId133" Type="http://schemas.openxmlformats.org/officeDocument/2006/relationships/hyperlink" Target="http://www.inespre.gov.do/transparencia/download/plan-de-trabajo-2015-comision-de-etica-publica-cep/?wpdmdl=3058" TargetMode="External"/><Relationship Id="rId138" Type="http://schemas.openxmlformats.org/officeDocument/2006/relationships/hyperlink" Target="http://www.inespre.gov.do/transparencia/download/codigo-de-etica-y-conducta/?wpdmdl=151" TargetMode="External"/><Relationship Id="rId16" Type="http://schemas.openxmlformats.org/officeDocument/2006/relationships/hyperlink" Target="http://www.inespre.gov.do/transparencia/download/ley-1-12-sobre-la-estrategia-nacional-de-desarrollo-de-fecha-12-de-enero-de-2012/?wpdmdl=6599" TargetMode="External"/><Relationship Id="rId107" Type="http://schemas.openxmlformats.org/officeDocument/2006/relationships/hyperlink" Target="http://www.inespre.gov.do/transparencia/compras-y-contrataciones/relacion-de-compras-por-debajo-del-umbral/" TargetMode="External"/><Relationship Id="rId11" Type="http://schemas.openxmlformats.org/officeDocument/2006/relationships/hyperlink" Target="http://www.inespre.gov.do/transparencia/download/ley-no-526-inespre-pdf/?wpdmdl=303" TargetMode="External"/><Relationship Id="rId32" Type="http://schemas.openxmlformats.org/officeDocument/2006/relationships/hyperlink" Target="http://www.inespre.gov.do/transparencia/download/ley-126-01-que-crea-la-direccion-general-de-contabilidad-gubernamental/?wpdmdl=461" TargetMode="External"/><Relationship Id="rId37" Type="http://schemas.openxmlformats.org/officeDocument/2006/relationships/hyperlink" Target="http://www.inespre.gov.do/transparencia/download/decreto-92-16-que-crea-el-reglamento-de-aplicacion-de-la-ley-311-14-de-fecha-17-de-marzo-de-2016/?wpdmdl=6618" TargetMode="External"/><Relationship Id="rId53" Type="http://schemas.openxmlformats.org/officeDocument/2006/relationships/hyperlink" Target="http://www.inespre.gov.do/transparencia/download/decreto-no-287-06-sobre-declaracion-jurada-de-bienes/?wpdmdl=479" TargetMode="External"/><Relationship Id="rId58" Type="http://schemas.openxmlformats.org/officeDocument/2006/relationships/hyperlink" Target="http://www.inespre.gov.do/transparencia/download/resolucion-pnp-01-2018-sobre-compras-y-contrataciones-de-bienes-servicios-obras-y-concesiones/?wpdmdl=6528" TargetMode="External"/><Relationship Id="rId74" Type="http://schemas.openxmlformats.org/officeDocument/2006/relationships/hyperlink" Target="http://www.inespre.gov.do/transparencia/download/manual-de-organizacion-oai/?wpdmdl=229" TargetMode="External"/><Relationship Id="rId79" Type="http://schemas.openxmlformats.org/officeDocument/2006/relationships/hyperlink" Target="http://www.inespre.gov.do/transparencia/download/indice-de-documento-oai/?wpdmdl=2526" TargetMode="External"/><Relationship Id="rId102" Type="http://schemas.openxmlformats.org/officeDocument/2006/relationships/hyperlink" Target="http://www.inespre.gov.do/transparencia/compras-y-contrataciones/licitaciones-restringidas/" TargetMode="External"/><Relationship Id="rId123" Type="http://schemas.openxmlformats.org/officeDocument/2006/relationships/hyperlink" Target="https://www.inespre.gov.do/transparencia/finanzas/relacion-de-ingresos-y-egresos" TargetMode="External"/><Relationship Id="rId128" Type="http://schemas.openxmlformats.org/officeDocument/2006/relationships/hyperlink" Target="http://www.inespre.gov.do/transparencia/download/listado-de-miembros-y-medios-de-contactos-inespre/?wpdmdl=693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inespre.gov.do/transparencia/declaraciones-juradas/" TargetMode="External"/><Relationship Id="rId95" Type="http://schemas.openxmlformats.org/officeDocument/2006/relationships/hyperlink" Target="http://www.inespre.gov.do/transparencia/recursos-humanos/jubilaciones-pensiones-y-retiros/" TargetMode="External"/><Relationship Id="rId22" Type="http://schemas.openxmlformats.org/officeDocument/2006/relationships/hyperlink" Target="http://www.inespre.gov.do/transparencia/download/ley-no-10-07-sistema-nacional-de-control-interno-y-de-la-contraloria-general-de-la-republica/?wpdmdl=473" TargetMode="External"/><Relationship Id="rId27" Type="http://schemas.openxmlformats.org/officeDocument/2006/relationships/hyperlink" Target="http://digeig.gob.do/web/file/LeydeArchivos481_08.pdf" TargetMode="External"/><Relationship Id="rId43" Type="http://schemas.openxmlformats.org/officeDocument/2006/relationships/hyperlink" Target="http://www.inespre.gov.do/transparencia/download/decreto-no-528-09-reglamento-organico-ministerio-adm-publica/?wpdmdl=495" TargetMode="External"/><Relationship Id="rId48" Type="http://schemas.openxmlformats.org/officeDocument/2006/relationships/hyperlink" Target="http://www.inespre.gov.do/transparencia/download/decreto-no-491-07-reglamento-control-interno/?wpdmdl=485" TargetMode="External"/><Relationship Id="rId64" Type="http://schemas.openxmlformats.org/officeDocument/2006/relationships/hyperlink" Target="https://www.inespre.gov.do/transparencia/download/resolucion-no-3-2012-sobre-implementacion-de-la-matriz-de-responsabilidad-informacional-de-fecha-7-de-diciembre-de-2012-de-la-direccion-general-de-etica-e-integridad-gubernamental/?wpdmdl=14575&amp;refresh=610851b4085451627935156" TargetMode="External"/><Relationship Id="rId69" Type="http://schemas.openxmlformats.org/officeDocument/2006/relationships/hyperlink" Target="http://www.inespre.gov.do/transparencia/download/pacto-internacional-de-los-derechos-civiles-y-politicos/?wpdmdl=511" TargetMode="External"/><Relationship Id="rId113" Type="http://schemas.openxmlformats.org/officeDocument/2006/relationships/hyperlink" Target="http://www.inespre.gov.do/transparencia/compras-y-contrataciones/estado-de-cuenta-de-suplidores/" TargetMode="External"/><Relationship Id="rId118" Type="http://schemas.openxmlformats.org/officeDocument/2006/relationships/hyperlink" Target="https://www.inespre.gov.do/transparencia/proyectos-y-programas/informes-de-seguimiento-a-los-programas-y-proyectos/" TargetMode="External"/><Relationship Id="rId134" Type="http://schemas.openxmlformats.org/officeDocument/2006/relationships/hyperlink" Target="https://www.inespre.gov.do/transparencia/download/octubre-diciembre-informe-de-logros-y-seguimiento-4er-trimestre-del-plan-de-trabajo-2018/?wpdmdl=8985" TargetMode="External"/><Relationship Id="rId139" Type="http://schemas.openxmlformats.org/officeDocument/2006/relationships/hyperlink" Target="https://www.inespre.gov.do/transparencia/consulta-publica/procesos-de-consultas-abiertas" TargetMode="External"/><Relationship Id="rId8" Type="http://schemas.openxmlformats.org/officeDocument/2006/relationships/hyperlink" Target="mailto:informacion@inespre.gob.do" TargetMode="External"/><Relationship Id="rId51" Type="http://schemas.openxmlformats.org/officeDocument/2006/relationships/hyperlink" Target="http://www.inespre.gov.do/transparencia/download/decreto-no-1523-04-contratacion-de-operaciones-de-credito-publico/?wpdmdl=501" TargetMode="External"/><Relationship Id="rId72" Type="http://schemas.openxmlformats.org/officeDocument/2006/relationships/hyperlink" Target="https://www.inespre.gov.do/transparencia/oai/derechos-de-los-ciudadanos" TargetMode="External"/><Relationship Id="rId80" Type="http://schemas.openxmlformats.org/officeDocument/2006/relationships/hyperlink" Target="http://www.inespre.gov.do/transparencia/oai/enlace-directo-al-portal-unico-de-solicitud-de-acceso-a-la-informacion-publica-saip/" TargetMode="External"/><Relationship Id="rId85" Type="http://schemas.openxmlformats.org/officeDocument/2006/relationships/hyperlink" Target="http://www.inespre.gov.do/transparencia/plan-estrategico/" TargetMode="External"/><Relationship Id="rId93" Type="http://schemas.openxmlformats.org/officeDocument/2006/relationships/hyperlink" Target="http://www.inespre.gov.do/transparencia/presupuesto/ejecuciones-presupuestarias/" TargetMode="External"/><Relationship Id="rId98" Type="http://schemas.openxmlformats.org/officeDocument/2006/relationships/hyperlink" Target="http://digeig.gob.do/web/es/transparencia/compras-y-contrataciones-1/como-registrarse-como-proveedor-del-estado/" TargetMode="External"/><Relationship Id="rId121" Type="http://schemas.openxmlformats.org/officeDocument/2006/relationships/hyperlink" Target="https://www.inespre.gov.do/transparencia/finanzas/estados-financieros" TargetMode="External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inespre.gov.do/transparencia/download/resolucion-num-001-2018/?wpdmdl=7075" TargetMode="External"/><Relationship Id="rId17" Type="http://schemas.openxmlformats.org/officeDocument/2006/relationships/hyperlink" Target="http://www.inespre.gov.do/transparencia/download/ley-247-12-organica-de-la-administracion-publica-de-fecha-9-de-agosto-de-2012/?wpdmdl=6601" TargetMode="External"/><Relationship Id="rId25" Type="http://schemas.openxmlformats.org/officeDocument/2006/relationships/hyperlink" Target="http://www.inespre.gov.do/transparencia/download/ley-340-06-y-449-06-sobre-compras-y-contrataciones-de-bienes-servicios-obras-y-concesiones-y-reglamentacion-complementaria/?wpdmdl=465" TargetMode="External"/><Relationship Id="rId33" Type="http://schemas.openxmlformats.org/officeDocument/2006/relationships/hyperlink" Target="http://www.inespre.gov.do/transparencia/download/ley-82-79-sobre-declaracion-jurada-de-bienes/?wpdmdl=459" TargetMode="External"/><Relationship Id="rId38" Type="http://schemas.openxmlformats.org/officeDocument/2006/relationships/hyperlink" Target="http://www.inespre.gov.do/transparencia/download/decreto-188-14-que-define-y-establece-los-principios-de-las-normas-que-serviran-de-pautas-a-las-comisiones-de-veedurias-ciudadanas-de-fecha-4-de-junio-de-2014/?wpdmdl=6621" TargetMode="External"/><Relationship Id="rId46" Type="http://schemas.openxmlformats.org/officeDocument/2006/relationships/hyperlink" Target="http://www.inespre.gov.do/transparencia/download/decreto-no-524-09-reclutamiento-y-seleccion-de-personal/?wpdmdl=489" TargetMode="External"/><Relationship Id="rId59" Type="http://schemas.openxmlformats.org/officeDocument/2006/relationships/hyperlink" Target="https://www.inespre.gov.do/transparencia/download/resolucion-no-00000336-comite-de-implementacion-y-gestion-de-estandares-tic-cigetic-deroga-la-resolucion-marcada-con-no-0000292/?wpdmdl=15487&amp;refresh=61a2504add21a1638027338" TargetMode="External"/><Relationship Id="rId67" Type="http://schemas.openxmlformats.org/officeDocument/2006/relationships/hyperlink" Target="http://www.inespre.gov.do/transparencia/download/nortic-a-5-sobre-los-servicios-publicos/?wpdmdl=6633" TargetMode="External"/><Relationship Id="rId103" Type="http://schemas.openxmlformats.org/officeDocument/2006/relationships/hyperlink" Target="http://www.inespre.gov.do/transparencia/compras-y-contrataciones/sorteo-de-obras/" TargetMode="External"/><Relationship Id="rId108" Type="http://schemas.openxmlformats.org/officeDocument/2006/relationships/hyperlink" Target="https://www.inespre.gov.do/transparencia/compras-y-contrataciones/micro-pequenas-y-medianas-empresas" TargetMode="External"/><Relationship Id="rId116" Type="http://schemas.openxmlformats.org/officeDocument/2006/relationships/hyperlink" Target="https://www.inespre.gov.do/transparencia/proyectos-y-programas/" TargetMode="External"/><Relationship Id="rId124" Type="http://schemas.openxmlformats.org/officeDocument/2006/relationships/hyperlink" Target="http://www.inespre.gov.do/transparencia/finanzas/informes-de-auditorias/" TargetMode="External"/><Relationship Id="rId129" Type="http://schemas.openxmlformats.org/officeDocument/2006/relationships/hyperlink" Target="https://www.inespre.gov.do/transparencia/download/compromiso-etico-firmado-el-23-de-septiembre-del-2020-por-ivan-jose-hernandez-guzman-director/?wpdmdl=14488&amp;refresh=61084f4a019a31627934538" TargetMode="External"/><Relationship Id="rId137" Type="http://schemas.openxmlformats.org/officeDocument/2006/relationships/hyperlink" Target="http://www.inespre.gov.do/transparencia/download/informe-de-logros-y-seguimiento-1er-trimestre-del-plan-de-trabajo-2018/?wpdmdl=6383" TargetMode="External"/><Relationship Id="rId20" Type="http://schemas.openxmlformats.org/officeDocument/2006/relationships/hyperlink" Target="http://www.inespre.gov.do/transparencia/download/ley-481-08-ley-general-de-archivos-de-la-republica-dominicana/?wpdmdl=1581" TargetMode="External"/><Relationship Id="rId41" Type="http://schemas.openxmlformats.org/officeDocument/2006/relationships/hyperlink" Target="http://www.inespre.gov.do/transparencia/download/decreto-no-129-10-reglamento-de-la-ley-general-de-archivos/?wpdmdl=1577" TargetMode="External"/><Relationship Id="rId54" Type="http://schemas.openxmlformats.org/officeDocument/2006/relationships/hyperlink" Target="http://www.inespre.gov.do/transparencia/download/reglamento-no-06-04-de-aplicacion-de-la-ley-10-04-de-camara-de-cuenta/?wpdmdl=503" TargetMode="External"/><Relationship Id="rId62" Type="http://schemas.openxmlformats.org/officeDocument/2006/relationships/hyperlink" Target="http://www.inespre.gov.do/transparencia/download/resolucion-digeig-4-2017-cep-reglamento-e-instructivo-cep-decreto-143-17/?wpdmdl=5399" TargetMode="External"/><Relationship Id="rId70" Type="http://schemas.openxmlformats.org/officeDocument/2006/relationships/hyperlink" Target="http://www.inespre.gov.do/transparencia/download/organigrama-del-instituto-de-estabilizacion-de-precios-inespre/?wpdmdl=7077" TargetMode="External"/><Relationship Id="rId75" Type="http://schemas.openxmlformats.org/officeDocument/2006/relationships/hyperlink" Target="http://www.inespre.gov.do/transparencia/download/manual-de-procedimiento/?wpdmdl=571" TargetMode="External"/><Relationship Id="rId83" Type="http://schemas.openxmlformats.org/officeDocument/2006/relationships/hyperlink" Target="http://www.inespre.gov.do/transparencia/plan-estrategico/" TargetMode="External"/><Relationship Id="rId88" Type="http://schemas.openxmlformats.org/officeDocument/2006/relationships/hyperlink" Target="https://www.inespre.gov.do/transparencia/estadisticas-institucionales" TargetMode="External"/><Relationship Id="rId91" Type="http://schemas.openxmlformats.org/officeDocument/2006/relationships/hyperlink" Target="http://www.inespre.gov.do/transparencia/presupuesto/" TargetMode="External"/><Relationship Id="rId96" Type="http://schemas.openxmlformats.org/officeDocument/2006/relationships/hyperlink" Target="http://www.inespre.gov.do/transparencia/recursos-humanos/vacantes/" TargetMode="External"/><Relationship Id="rId111" Type="http://schemas.openxmlformats.org/officeDocument/2006/relationships/hyperlink" Target="http://www.inespre.gov.do/transparencia/compras-y-contrataciones/casos-de-urgencias/" TargetMode="External"/><Relationship Id="rId132" Type="http://schemas.openxmlformats.org/officeDocument/2006/relationships/hyperlink" Target="http://www.inespre.gov.do/transparencia/download/plan-de-trabajo-2018-comision-de-etica-publica-cep/?wpdmdl=5575" TargetMode="External"/><Relationship Id="rId140" Type="http://schemas.openxmlformats.org/officeDocument/2006/relationships/hyperlink" Target="https://www.inespre.gov.do/transparencia/consulta-publica/relacion-de-consultas-public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inespre.gov.do/transparencia/download/ley-311-14-sobre-declaracion-jurada-de-patrimonio-de-fecha-11-de-agosto-de-2014/?wpdmdl=6593" TargetMode="External"/><Relationship Id="rId23" Type="http://schemas.openxmlformats.org/officeDocument/2006/relationships/hyperlink" Target="http://www.inespre.gov.do/transparencia/download/ley-5-07-sistema-de-administracion-financiera-del-estado/?wpdmdl=449" TargetMode="External"/><Relationship Id="rId28" Type="http://schemas.openxmlformats.org/officeDocument/2006/relationships/hyperlink" Target="http://www.inespre.gov.do/transparencia/download/ley-6-06-credito-publico/?wpdmdl=451" TargetMode="External"/><Relationship Id="rId36" Type="http://schemas.openxmlformats.org/officeDocument/2006/relationships/hyperlink" Target="http://www.inespre.gov.do/transparencia/download/decreto-350-17-sobre-portal-transaccional-del-sistema-informatico-para-la-gestion-de-las-compras-y-contrataciones-del-estado-de-fecha-14-de-septiembre-de-2017/?wpdmdl=6614" TargetMode="External"/><Relationship Id="rId49" Type="http://schemas.openxmlformats.org/officeDocument/2006/relationships/hyperlink" Target="http://www.inespre.gov.do/transparencia/download/decreto-no-441-06-reglamento-de-aplicacion-a-la-ley-567-05-tesoreria/?wpdmdl=481" TargetMode="External"/><Relationship Id="rId57" Type="http://schemas.openxmlformats.org/officeDocument/2006/relationships/hyperlink" Target="https://www.inespre.gov.do/transparencia/download/resolucion-01-2018-sobre-politicas-de-estandarizacion-portales-de-transparencia-de-fecha-29-de-junio-de-2018/?wpdmdl=7450&amp;refresh=610851b3f1acc1627935155" TargetMode="External"/><Relationship Id="rId106" Type="http://schemas.openxmlformats.org/officeDocument/2006/relationships/hyperlink" Target="https://www.inespre.gov.do/transparencia/compras-y-contrataciones/subasta-inversa" TargetMode="External"/><Relationship Id="rId114" Type="http://schemas.openxmlformats.org/officeDocument/2006/relationships/hyperlink" Target="http://www.inespre.gov.do/transparencia/compras-y-contrataciones/lista-de-miembros-del-comite-de-compras/" TargetMode="External"/><Relationship Id="rId119" Type="http://schemas.openxmlformats.org/officeDocument/2006/relationships/hyperlink" Target="https://www.inespre.gov.do/transparencia/proyectos-y-programas/calendario-de-ejecucion-de-programas-y-proyectos/" TargetMode="External"/><Relationship Id="rId127" Type="http://schemas.openxmlformats.org/officeDocument/2006/relationships/hyperlink" Target="http://www.inespre.gov.do/transparencia/datos-abiertos/" TargetMode="External"/><Relationship Id="rId10" Type="http://schemas.openxmlformats.org/officeDocument/2006/relationships/hyperlink" Target="http://www.inespre.gov.do/transparencia/" TargetMode="External"/><Relationship Id="rId31" Type="http://schemas.openxmlformats.org/officeDocument/2006/relationships/hyperlink" Target="http://www.inespre.gov.do/transparencia/download/ley-200-04-sobre-libre-acceso-a-la-informacion-publica-y-reglamentacion-complementaria/?wpdmdl=463" TargetMode="External"/><Relationship Id="rId44" Type="http://schemas.openxmlformats.org/officeDocument/2006/relationships/hyperlink" Target="http://www.inespre.gov.do/transparencia/download/decreto-no-527-09-reglamento-estructura-cargos-y-politica-salarial/?wpdmdl=493" TargetMode="External"/><Relationship Id="rId52" Type="http://schemas.openxmlformats.org/officeDocument/2006/relationships/hyperlink" Target="http://www.inespre.gov.do/transparencia/download/decreto-no-149-98-crea-comisiones-de-etica-publica/?wpdmdl=477" TargetMode="External"/><Relationship Id="rId60" Type="http://schemas.openxmlformats.org/officeDocument/2006/relationships/hyperlink" Target="http://www.inespre.gov.do/transparencia/download/resolucion-no-digeig-3-2017-de-conformacion-del-comite-administrador-de-los-medios-web-camweb/?wpdmdl=6626" TargetMode="External"/><Relationship Id="rId65" Type="http://schemas.openxmlformats.org/officeDocument/2006/relationships/hyperlink" Target="http://www.inespre.gov.do/transparencia/download/nortic-a-2-para-la-creacion-y-administracion-de-portales-del-gobierno-dominicano/?wpdmdl=6630" TargetMode="External"/><Relationship Id="rId73" Type="http://schemas.openxmlformats.org/officeDocument/2006/relationships/hyperlink" Target="http://www.inespre.gov.do/transparencia/download/estructura-organizacional-oai/?wpdmdl=568" TargetMode="External"/><Relationship Id="rId78" Type="http://schemas.openxmlformats.org/officeDocument/2006/relationships/hyperlink" Target="http://www.inespre.gov.do/transparencia/download/informacion-clasificada/?wpdmdl=4753" TargetMode="External"/><Relationship Id="rId81" Type="http://schemas.openxmlformats.org/officeDocument/2006/relationships/hyperlink" Target="http://www.inespre.gov.do/transparencia/oai/indice-de-transparencia-estandarizado/" TargetMode="External"/><Relationship Id="rId86" Type="http://schemas.openxmlformats.org/officeDocument/2006/relationships/hyperlink" Target="http://www.inespre.gov.do/transparencia/plan-estrategico/" TargetMode="External"/><Relationship Id="rId94" Type="http://schemas.openxmlformats.org/officeDocument/2006/relationships/hyperlink" Target="http://www.inespre.gov.do/transparencia/recursos-humanos/nomina-de-empleados/" TargetMode="External"/><Relationship Id="rId99" Type="http://schemas.openxmlformats.org/officeDocument/2006/relationships/hyperlink" Target="https://www.comprasdominicana.gob.do/web/guest/como-inscribirse" TargetMode="External"/><Relationship Id="rId101" Type="http://schemas.openxmlformats.org/officeDocument/2006/relationships/hyperlink" Target="http://www.inespre.gov.do/transparencia/compras-y-contrataciones/lista-de-compras-y-contrataciones-realizadas-y-aprobadas/licitaciones-publicas/" TargetMode="External"/><Relationship Id="rId122" Type="http://schemas.openxmlformats.org/officeDocument/2006/relationships/hyperlink" Target="https://www.inespre.gov.do/transparencia/finanzas/informes-financieros" TargetMode="External"/><Relationship Id="rId130" Type="http://schemas.openxmlformats.org/officeDocument/2006/relationships/hyperlink" Target="https://www.inespre.gov.do/transparencia/download/plan-de-trabajo-2021-comision-de-etica-publica-cep/?wpdmdl=14285&amp;refresh=61084f4a5dccc1627934538" TargetMode="External"/><Relationship Id="rId135" Type="http://schemas.openxmlformats.org/officeDocument/2006/relationships/hyperlink" Target="https://www.inespre.gov.do/transparencia/download/julio-septiembre-informe-de-logros-y-seguimiento-3er-trimestre-del-plan-de-trabajo-2018/?wpdmdl=7556" TargetMode="External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ransparencia@inespre.gob.do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www.inespre.gov.do/transparencia/download/ley-172-13-sobre-proteccion-de-datos-personales-de-fecha-13-de-diciembre-de-2013/?wpdmdl=6597" TargetMode="External"/><Relationship Id="rId39" Type="http://schemas.openxmlformats.org/officeDocument/2006/relationships/hyperlink" Target="http://www.inespre.gov.do/transparencia/download/decreto-no-543-12-conjunto-al-de-compras-y-contrataciones/?wpdmdl=497" TargetMode="External"/><Relationship Id="rId109" Type="http://schemas.openxmlformats.org/officeDocument/2006/relationships/hyperlink" Target="https://www.inespre.gov.do/transparencia/compras-y-contrataciones/casos-de-excepcion" TargetMode="External"/><Relationship Id="rId34" Type="http://schemas.openxmlformats.org/officeDocument/2006/relationships/hyperlink" Target="http://www.inespre.gov.do/transparencia/download/decreto-no-130-05-que-aprueba-el-reglamento-de-aplicacion-de-la-ley-200-04/?wpdmdl=475" TargetMode="External"/><Relationship Id="rId50" Type="http://schemas.openxmlformats.org/officeDocument/2006/relationships/hyperlink" Target="http://www.inespre.gov.do/transparencia/download/decreto-no-130-05-que-aprueba-el-reglamento-de-aplicacion-de-la-ley-200-04/?wpdmdl=475" TargetMode="External"/><Relationship Id="rId55" Type="http://schemas.openxmlformats.org/officeDocument/2006/relationships/hyperlink" Target="http://www.inespre.gov.do/transparencia/download/reglamento-no-09-04-sobre-procedimiento-para-la-contratacion-de-firmas-de-auditorias-privadas-independiente/?wpdmdl=505" TargetMode="External"/><Relationship Id="rId76" Type="http://schemas.openxmlformats.org/officeDocument/2006/relationships/hyperlink" Target="http://www.inespre.gov.do/transparencia/oai/estadisticas-oai/" TargetMode="External"/><Relationship Id="rId97" Type="http://schemas.openxmlformats.org/officeDocument/2006/relationships/hyperlink" Target="http://www.inespre.gov.do/transparencia/beneficiarios-de-programas-asistenciales/" TargetMode="External"/><Relationship Id="rId104" Type="http://schemas.openxmlformats.org/officeDocument/2006/relationships/hyperlink" Target="http://www.inespre.gov.do/transparencia/compras-y-contrataciones/comparaciones-de-precios/" TargetMode="External"/><Relationship Id="rId120" Type="http://schemas.openxmlformats.org/officeDocument/2006/relationships/hyperlink" Target="https://www.inespre.gov.do/transparencia/proyectos-y-programas/informes-de-presupuesto-sobre-programas-y-proyectos/" TargetMode="External"/><Relationship Id="rId125" Type="http://schemas.openxmlformats.org/officeDocument/2006/relationships/hyperlink" Target="https://www.inespre.gov.do/transparencia/finanzas/relacion-de-activos-fijos-de-la-institucion" TargetMode="External"/><Relationship Id="rId141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www.inespre.gov.do/transparencia/download/resolucion-num-001-2018/?wpdmdl=7075" TargetMode="External"/><Relationship Id="rId92" Type="http://schemas.openxmlformats.org/officeDocument/2006/relationships/hyperlink" Target="http://www.inespre.gov.do/transparencia/presupuesto/presupuesto-aprobado-del-an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nespre.gov.do/transparencia/download/ley-567-05-de-tesoreria-nacional/?wpdmdl=471" TargetMode="External"/><Relationship Id="rId24" Type="http://schemas.openxmlformats.org/officeDocument/2006/relationships/hyperlink" Target="http://www.inespre.gov.do/transparencia/download/ley-498-06-de-planificacion-e-inversion-publica/?wpdmdl=469" TargetMode="External"/><Relationship Id="rId40" Type="http://schemas.openxmlformats.org/officeDocument/2006/relationships/hyperlink" Target="http://www.inespre.gov.do/transparencia/download/decreto-no-486-12-que-crea-la-direccion-general-de-etica-e-integridad-gubernamental/?wpdmdl=483" TargetMode="External"/><Relationship Id="rId45" Type="http://schemas.openxmlformats.org/officeDocument/2006/relationships/hyperlink" Target="http://www.inespre.gov.do/transparencia/download/decreto-no-525-09-reglamento-evaluacion-del-desempeno/?wpdmdl=491" TargetMode="External"/><Relationship Id="rId66" Type="http://schemas.openxmlformats.org/officeDocument/2006/relationships/hyperlink" Target="http://www.inespre.gov.do/transparencia/download/nortic-a-3-sobre-publicacion-de-datos-abiertos/?wpdmdl=6631" TargetMode="External"/><Relationship Id="rId87" Type="http://schemas.openxmlformats.org/officeDocument/2006/relationships/hyperlink" Target="http://www.inespre.gov.do/transparencia/publicaciones-oficiales-2/" TargetMode="External"/><Relationship Id="rId110" Type="http://schemas.openxmlformats.org/officeDocument/2006/relationships/hyperlink" Target="https://www.inespre.gov.do/transparencia/compras-y-contrataciones/emergencia-nacional" TargetMode="External"/><Relationship Id="rId115" Type="http://schemas.openxmlformats.org/officeDocument/2006/relationships/hyperlink" Target="http://www.inespre.gov.do/transparencia/compras-y-contrataciones/lista-de-compras-y-contrataciones-realizadas-y-aprobadas/" TargetMode="External"/><Relationship Id="rId131" Type="http://schemas.openxmlformats.org/officeDocument/2006/relationships/hyperlink" Target="https://www.inespre.gov.do/transparencia/download/plan-de-trabajo-2019-comision-de-etica-publica-cep/?wpdmdl=8160" TargetMode="External"/><Relationship Id="rId136" Type="http://schemas.openxmlformats.org/officeDocument/2006/relationships/hyperlink" Target="http://www.inespre.gov.do/transparencia/download/abril-junio-informe-de-logros-y-seguimiento-2er-trimestre-del-plan-de-trabajo-2018/?wpdmdl=7095" TargetMode="External"/><Relationship Id="rId61" Type="http://schemas.openxmlformats.org/officeDocument/2006/relationships/hyperlink" Target="http://www.inespre.gov.do/transparencia/download/resolucion-saip-digeig-no-02-2017/?wpdmdl=5400" TargetMode="External"/><Relationship Id="rId82" Type="http://schemas.openxmlformats.org/officeDocument/2006/relationships/hyperlink" Target="http://www.inespre.gov.do/transparencia/oai/preguntas-frecuentes/" TargetMode="External"/><Relationship Id="rId19" Type="http://schemas.openxmlformats.org/officeDocument/2006/relationships/hyperlink" Target="http://www.inespre.gov.do/transparencia/download/ley-41-08-funcion-publica/?wpdmdl=457" TargetMode="External"/><Relationship Id="rId14" Type="http://schemas.openxmlformats.org/officeDocument/2006/relationships/hyperlink" Target="http://www.inespre.gov.do/transparencia/download/constitucion-de-la-republica-dominicana/?wpdmdl=299" TargetMode="External"/><Relationship Id="rId30" Type="http://schemas.openxmlformats.org/officeDocument/2006/relationships/hyperlink" Target="http://www.inespre.gov.do/transparencia/download/ley-10-04-de-la-camara-de-cuentas-de-republica-dominicana/?wpdmdl=453" TargetMode="External"/><Relationship Id="rId35" Type="http://schemas.openxmlformats.org/officeDocument/2006/relationships/hyperlink" Target="http://www.inespre.gov.do/transparencia/download/decreto-143-17/?wpdmdl=4776" TargetMode="External"/><Relationship Id="rId56" Type="http://schemas.openxmlformats.org/officeDocument/2006/relationships/hyperlink" Target="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" TargetMode="External"/><Relationship Id="rId77" Type="http://schemas.openxmlformats.org/officeDocument/2006/relationships/hyperlink" Target="http://www.inespre.gov.do/transparencia/oai/nombre-del-responsable-de-acceso-a-la-informacion-y-medios-para-contactarle/" TargetMode="External"/><Relationship Id="rId100" Type="http://schemas.openxmlformats.org/officeDocument/2006/relationships/hyperlink" Target="http://www.inespre.gov.do/transparencia/compras-y-contrataciones/plan-anual-de-compras/" TargetMode="External"/><Relationship Id="rId105" Type="http://schemas.openxmlformats.org/officeDocument/2006/relationships/hyperlink" Target="http://www.inespre.gov.do/transparencia/compras-y-contrataciones/compras-menores/" TargetMode="External"/><Relationship Id="rId126" Type="http://schemas.openxmlformats.org/officeDocument/2006/relationships/hyperlink" Target="https://www.inespre.gov.do/transparencia/finanzas/relacion-de-inventario-en-almac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12D25-07FA-4AE8-B7D6-4DD7E20D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31</Pages>
  <Words>8046</Words>
  <Characters>45863</Characters>
  <Application>Microsoft Office Word</Application>
  <DocSecurity>0</DocSecurity>
  <Lines>382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Penélope Columna</cp:lastModifiedBy>
  <cp:revision>138</cp:revision>
  <dcterms:created xsi:type="dcterms:W3CDTF">2021-11-27T01:01:00Z</dcterms:created>
  <dcterms:modified xsi:type="dcterms:W3CDTF">2021-12-01T20:56:00Z</dcterms:modified>
</cp:coreProperties>
</file>